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E866" w14:textId="77777777" w:rsidR="00AA2E3C" w:rsidRPr="00064B61" w:rsidRDefault="00AA2E3C" w:rsidP="00AA2E3C">
      <w:pPr>
        <w:spacing w:after="0" w:line="240" w:lineRule="auto"/>
        <w:jc w:val="center"/>
        <w:rPr>
          <w:rFonts w:ascii="Times New Roman" w:eastAsia="Times New Roman" w:hAnsi="Times New Roman" w:cs="Times New Roman"/>
          <w:b/>
          <w:sz w:val="24"/>
          <w:szCs w:val="24"/>
          <w:u w:val="single"/>
        </w:rPr>
      </w:pPr>
      <w:r w:rsidRPr="00064B61">
        <w:rPr>
          <w:rFonts w:ascii="Times New Roman" w:eastAsia="Times New Roman" w:hAnsi="Times New Roman" w:cs="Times New Roman"/>
          <w:b/>
          <w:sz w:val="24"/>
          <w:szCs w:val="24"/>
          <w:u w:val="single"/>
          <w:lang w:bidi="hr-HR"/>
        </w:rPr>
        <w:t>Dodatak 5.: Predložak plana kontrole tehnologije</w:t>
      </w:r>
      <w:r w:rsidRPr="00064B61">
        <w:rPr>
          <w:rFonts w:ascii="Times New Roman" w:eastAsia="Times New Roman" w:hAnsi="Times New Roman" w:cs="Times New Roman"/>
          <w:sz w:val="24"/>
          <w:szCs w:val="24"/>
          <w:vertAlign w:val="superscript"/>
          <w:lang w:bidi="hr-HR"/>
        </w:rPr>
        <w:endnoteReference w:id="1"/>
      </w:r>
    </w:p>
    <w:p w14:paraId="2D4F7A08" w14:textId="77777777" w:rsidR="00AA2E3C" w:rsidRPr="00F058AC" w:rsidRDefault="00AA2E3C" w:rsidP="00AA2E3C">
      <w:pPr>
        <w:spacing w:after="0" w:line="240" w:lineRule="auto"/>
        <w:jc w:val="both"/>
        <w:rPr>
          <w:rFonts w:ascii="Times New Roman" w:eastAsia="Times New Roman" w:hAnsi="Times New Roman" w:cs="Times New Roman"/>
        </w:rPr>
      </w:pPr>
    </w:p>
    <w:p w14:paraId="5D094AD0" w14:textId="197A4199" w:rsidR="00AA2E3C" w:rsidRPr="00F058AC"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Ovaj projekt/aktivnost uključuje ili može uključivati primanje i/ili uporabu „strateške“ ili kontrolira</w:t>
      </w:r>
      <w:r w:rsidR="008F0A83">
        <w:rPr>
          <w:rFonts w:ascii="Times New Roman" w:eastAsia="Times New Roman" w:hAnsi="Times New Roman" w:cs="Times New Roman"/>
          <w:lang w:bidi="hr-HR"/>
        </w:rPr>
        <w:t>ne tehnologije ili informacija.</w:t>
      </w:r>
      <w:r w:rsidRPr="00F058AC">
        <w:rPr>
          <w:rFonts w:ascii="Times New Roman" w:eastAsia="Times New Roman" w:hAnsi="Times New Roman" w:cs="Times New Roman"/>
          <w:lang w:bidi="hr-HR"/>
        </w:rPr>
        <w:t xml:space="preserve"> Zbog </w:t>
      </w:r>
      <w:r w:rsidR="00DF484B">
        <w:rPr>
          <w:rFonts w:ascii="Times New Roman" w:eastAsia="Times New Roman" w:hAnsi="Times New Roman" w:cs="Times New Roman"/>
          <w:lang w:bidi="hr-HR"/>
        </w:rPr>
        <w:t>toga projekt/aktivnost pripada</w:t>
      </w:r>
      <w:r w:rsidRPr="00F058AC">
        <w:rPr>
          <w:rFonts w:ascii="Times New Roman" w:eastAsia="Times New Roman" w:hAnsi="Times New Roman" w:cs="Times New Roman"/>
          <w:lang w:bidi="hr-HR"/>
        </w:rPr>
        <w:t xml:space="preserve"> području nadležnosti </w:t>
      </w:r>
    </w:p>
    <w:p w14:paraId="4887F976" w14:textId="320136AA" w:rsidR="00AA2E3C" w:rsidRPr="00F058AC"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w:t>
      </w:r>
      <w:r w:rsidRPr="00356530">
        <w:rPr>
          <w:rFonts w:ascii="Times New Roman" w:eastAsia="Times New Roman" w:hAnsi="Times New Roman" w:cs="Times New Roman"/>
          <w:color w:val="4F81BD" w:themeColor="accent1"/>
          <w:lang w:bidi="hr-HR"/>
        </w:rPr>
        <w:t xml:space="preserve">unijeti </w:t>
      </w:r>
      <w:r w:rsidR="00356530" w:rsidRPr="00356530">
        <w:rPr>
          <w:rFonts w:ascii="Times New Roman" w:eastAsia="Times New Roman" w:hAnsi="Times New Roman" w:cs="Times New Roman"/>
          <w:color w:val="4F81BD" w:themeColor="accent1"/>
          <w:lang w:bidi="hr-HR"/>
        </w:rPr>
        <w:t xml:space="preserve">naziv </w:t>
      </w:r>
      <w:r w:rsidRPr="00356530">
        <w:rPr>
          <w:rFonts w:ascii="Times New Roman" w:eastAsia="Times New Roman" w:hAnsi="Times New Roman" w:cs="Times New Roman"/>
          <w:color w:val="4F81BD" w:themeColor="accent1"/>
          <w:lang w:bidi="hr-HR"/>
        </w:rPr>
        <w:t>nacionalnog zakonodavstva koje propisuje stratešku kontrolu trgovine, naziv agencije odgovorne za izdavanje dozv</w:t>
      </w:r>
      <w:r w:rsidR="00DF484B">
        <w:rPr>
          <w:rFonts w:ascii="Times New Roman" w:eastAsia="Times New Roman" w:hAnsi="Times New Roman" w:cs="Times New Roman"/>
          <w:color w:val="4F81BD" w:themeColor="accent1"/>
          <w:lang w:bidi="hr-HR"/>
        </w:rPr>
        <w:t>ola za robu dvostruke namjene i/</w:t>
      </w:r>
      <w:r w:rsidRPr="00356530">
        <w:rPr>
          <w:rFonts w:ascii="Times New Roman" w:eastAsia="Times New Roman" w:hAnsi="Times New Roman" w:cs="Times New Roman"/>
          <w:color w:val="4F81BD" w:themeColor="accent1"/>
          <w:lang w:bidi="hr-HR"/>
        </w:rPr>
        <w:t>ili rob</w:t>
      </w:r>
      <w:r w:rsidR="00DF484B">
        <w:rPr>
          <w:rFonts w:ascii="Times New Roman" w:eastAsia="Times New Roman" w:hAnsi="Times New Roman" w:cs="Times New Roman"/>
          <w:color w:val="4F81BD" w:themeColor="accent1"/>
          <w:lang w:bidi="hr-HR"/>
        </w:rPr>
        <w:t>u</w:t>
      </w:r>
      <w:r w:rsidRPr="00356530">
        <w:rPr>
          <w:rFonts w:ascii="Times New Roman" w:eastAsia="Times New Roman" w:hAnsi="Times New Roman" w:cs="Times New Roman"/>
          <w:color w:val="4F81BD" w:themeColor="accent1"/>
          <w:lang w:bidi="hr-HR"/>
        </w:rPr>
        <w:t xml:space="preserve"> povezan</w:t>
      </w:r>
      <w:r w:rsidR="00DF484B">
        <w:rPr>
          <w:rFonts w:ascii="Times New Roman" w:eastAsia="Times New Roman" w:hAnsi="Times New Roman" w:cs="Times New Roman"/>
          <w:color w:val="4F81BD" w:themeColor="accent1"/>
          <w:lang w:bidi="hr-HR"/>
        </w:rPr>
        <w:t>u</w:t>
      </w:r>
      <w:r w:rsidRPr="00356530">
        <w:rPr>
          <w:rFonts w:ascii="Times New Roman" w:eastAsia="Times New Roman" w:hAnsi="Times New Roman" w:cs="Times New Roman"/>
          <w:color w:val="4F81BD" w:themeColor="accent1"/>
          <w:lang w:bidi="hr-HR"/>
        </w:rPr>
        <w:t xml:space="preserve"> sa streljivom te poveznicu na </w:t>
      </w:r>
      <w:r w:rsidR="00DF484B">
        <w:rPr>
          <w:rFonts w:ascii="Times New Roman" w:eastAsia="Times New Roman" w:hAnsi="Times New Roman" w:cs="Times New Roman"/>
          <w:color w:val="4F81BD" w:themeColor="accent1"/>
          <w:lang w:bidi="hr-HR"/>
        </w:rPr>
        <w:t>internetske</w:t>
      </w:r>
      <w:r w:rsidRPr="00356530">
        <w:rPr>
          <w:rFonts w:ascii="Times New Roman" w:eastAsia="Times New Roman" w:hAnsi="Times New Roman" w:cs="Times New Roman"/>
          <w:color w:val="4F81BD" w:themeColor="accent1"/>
          <w:lang w:bidi="hr-HR"/>
        </w:rPr>
        <w:t xml:space="preserve"> stranice relevantnih tijela za izdavanje dozvola</w:t>
      </w:r>
      <w:r w:rsidRPr="00F058AC">
        <w:rPr>
          <w:rFonts w:ascii="Times New Roman" w:eastAsia="Times New Roman" w:hAnsi="Times New Roman" w:cs="Times New Roman"/>
          <w:lang w:bidi="hr-HR"/>
        </w:rPr>
        <w:t xml:space="preserve">].   </w:t>
      </w:r>
    </w:p>
    <w:p w14:paraId="2379ECED" w14:textId="77777777" w:rsidR="00AA2E3C" w:rsidRPr="00F058AC" w:rsidRDefault="00AA2E3C" w:rsidP="00AA2E3C">
      <w:pPr>
        <w:spacing w:after="0" w:line="240" w:lineRule="auto"/>
        <w:jc w:val="both"/>
        <w:rPr>
          <w:rFonts w:ascii="Times New Roman" w:eastAsia="Times New Roman" w:hAnsi="Times New Roman" w:cs="Times New Roman"/>
        </w:rPr>
      </w:pPr>
    </w:p>
    <w:p w14:paraId="1782F766" w14:textId="3DBBE1A5" w:rsidR="00AA2E3C" w:rsidRPr="00F058AC" w:rsidRDefault="00AA2E3C" w:rsidP="00AA2E3C">
      <w:pPr>
        <w:spacing w:after="12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Kontrolirane tehničke informacije, podaci, materijali, softver ili hardver moraju biti zaštićeni od upotrebe i</w:t>
      </w:r>
      <w:r w:rsidR="00DF484B">
        <w:rPr>
          <w:rFonts w:ascii="Times New Roman" w:eastAsia="Times New Roman" w:hAnsi="Times New Roman" w:cs="Times New Roman"/>
          <w:lang w:bidi="hr-HR"/>
        </w:rPr>
        <w:t>/ili</w:t>
      </w:r>
      <w:r w:rsidRPr="00F058AC">
        <w:rPr>
          <w:rFonts w:ascii="Times New Roman" w:eastAsia="Times New Roman" w:hAnsi="Times New Roman" w:cs="Times New Roman"/>
          <w:lang w:bidi="hr-HR"/>
        </w:rPr>
        <w:t xml:space="preserve"> promatranja od strane neovlaštenih stranih državljana. [</w:t>
      </w:r>
      <w:r w:rsidRPr="00C80531">
        <w:rPr>
          <w:rFonts w:ascii="Times New Roman" w:eastAsia="Times New Roman" w:hAnsi="Times New Roman" w:cs="Times New Roman"/>
          <w:color w:val="548DD4" w:themeColor="text2" w:themeTint="99"/>
          <w:lang w:bidi="hr-HR"/>
        </w:rPr>
        <w:t>Unijeti naziv poduzeća</w:t>
      </w:r>
      <w:r w:rsidRPr="00F058AC">
        <w:rPr>
          <w:rFonts w:ascii="Times New Roman" w:eastAsia="Times New Roman" w:hAnsi="Times New Roman" w:cs="Times New Roman"/>
          <w:lang w:bidi="hr-HR"/>
        </w:rPr>
        <w:t>] donio je plan kontrole tehnologije (TCP) kako bi se spriječio neovlašteni izvoz/prijenos kontroliranih informacija ili tehnologija koji mo</w:t>
      </w:r>
      <w:r w:rsidR="00DF484B">
        <w:rPr>
          <w:rFonts w:ascii="Times New Roman" w:eastAsia="Times New Roman" w:hAnsi="Times New Roman" w:cs="Times New Roman"/>
          <w:lang w:bidi="hr-HR"/>
        </w:rPr>
        <w:t>že</w:t>
      </w:r>
      <w:r w:rsidRPr="00F058AC">
        <w:rPr>
          <w:rFonts w:ascii="Times New Roman" w:eastAsia="Times New Roman" w:hAnsi="Times New Roman" w:cs="Times New Roman"/>
          <w:lang w:bidi="hr-HR"/>
        </w:rPr>
        <w:t xml:space="preserve"> imati posljedice po nacionalnu sigurnost, va</w:t>
      </w:r>
      <w:r w:rsidR="00356530">
        <w:rPr>
          <w:rFonts w:ascii="Times New Roman" w:eastAsia="Times New Roman" w:hAnsi="Times New Roman" w:cs="Times New Roman"/>
          <w:lang w:bidi="hr-HR"/>
        </w:rPr>
        <w:t>njsku politiku ili gospodarstvo</w:t>
      </w:r>
      <w:r w:rsidRPr="00F058AC">
        <w:rPr>
          <w:rFonts w:ascii="Times New Roman" w:eastAsia="Times New Roman" w:hAnsi="Times New Roman" w:cs="Times New Roman"/>
          <w:lang w:bidi="hr-HR"/>
        </w:rPr>
        <w:t xml:space="preserve"> [</w:t>
      </w:r>
      <w:r w:rsidRPr="00356530">
        <w:rPr>
          <w:rFonts w:ascii="Times New Roman" w:eastAsia="Times New Roman" w:hAnsi="Times New Roman" w:cs="Times New Roman"/>
          <w:color w:val="4F81BD" w:themeColor="accent1"/>
          <w:lang w:bidi="hr-HR"/>
        </w:rPr>
        <w:t>unijeti ime vaše države</w:t>
      </w:r>
      <w:r w:rsidRPr="00F058AC">
        <w:rPr>
          <w:rFonts w:ascii="Times New Roman" w:eastAsia="Times New Roman" w:hAnsi="Times New Roman" w:cs="Times New Roman"/>
          <w:lang w:bidi="hr-HR"/>
        </w:rPr>
        <w:t xml:space="preserve">].  </w:t>
      </w:r>
    </w:p>
    <w:p w14:paraId="1659B97B" w14:textId="3C89481A" w:rsidR="00AA2E3C" w:rsidRPr="00F058AC" w:rsidRDefault="00AA2E3C" w:rsidP="00AA2E3C">
      <w:pPr>
        <w:spacing w:after="12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Ovaj dokument služi kao osnovni predložak s minimalnim elementima plana kontrole tehnologije i zaštitn</w:t>
      </w:r>
      <w:r w:rsidR="00DF484B">
        <w:rPr>
          <w:rFonts w:ascii="Times New Roman" w:eastAsia="Times New Roman" w:hAnsi="Times New Roman" w:cs="Times New Roman"/>
          <w:lang w:bidi="hr-HR"/>
        </w:rPr>
        <w:t>im</w:t>
      </w:r>
      <w:r w:rsidRPr="00F058AC">
        <w:rPr>
          <w:rFonts w:ascii="Times New Roman" w:eastAsia="Times New Roman" w:hAnsi="Times New Roman" w:cs="Times New Roman"/>
          <w:lang w:bidi="hr-HR"/>
        </w:rPr>
        <w:t xml:space="preserve"> mehanizm</w:t>
      </w:r>
      <w:r w:rsidR="00DF484B">
        <w:rPr>
          <w:rFonts w:ascii="Times New Roman" w:eastAsia="Times New Roman" w:hAnsi="Times New Roman" w:cs="Times New Roman"/>
          <w:lang w:bidi="hr-HR"/>
        </w:rPr>
        <w:t>ima</w:t>
      </w:r>
      <w:r w:rsidRPr="00F058AC">
        <w:rPr>
          <w:rFonts w:ascii="Times New Roman" w:eastAsia="Times New Roman" w:hAnsi="Times New Roman" w:cs="Times New Roman"/>
          <w:lang w:bidi="hr-HR"/>
        </w:rPr>
        <w:t xml:space="preserve"> koje je potrebno u</w:t>
      </w:r>
      <w:r w:rsidR="00DF484B">
        <w:rPr>
          <w:rFonts w:ascii="Times New Roman" w:eastAsia="Times New Roman" w:hAnsi="Times New Roman" w:cs="Times New Roman"/>
          <w:lang w:bidi="hr-HR"/>
        </w:rPr>
        <w:t>vesti</w:t>
      </w:r>
      <w:r w:rsidRPr="00F058AC">
        <w:rPr>
          <w:rFonts w:ascii="Times New Roman" w:eastAsia="Times New Roman" w:hAnsi="Times New Roman" w:cs="Times New Roman"/>
          <w:lang w:bidi="hr-HR"/>
        </w:rPr>
        <w:t xml:space="preserve"> </w:t>
      </w:r>
      <w:r w:rsidR="00DF484B">
        <w:rPr>
          <w:rFonts w:ascii="Times New Roman" w:eastAsia="Times New Roman" w:hAnsi="Times New Roman" w:cs="Times New Roman"/>
          <w:lang w:bidi="hr-HR"/>
        </w:rPr>
        <w:t>da</w:t>
      </w:r>
      <w:r w:rsidRPr="00F058AC">
        <w:rPr>
          <w:rFonts w:ascii="Times New Roman" w:eastAsia="Times New Roman" w:hAnsi="Times New Roman" w:cs="Times New Roman"/>
          <w:lang w:bidi="hr-HR"/>
        </w:rPr>
        <w:t xml:space="preserve"> bi se spriječio neovlašteni pristup ili uporaba kontrolirane tehnologije. Sigurnosne i zaštitne mjere moraju biti primjerene predmetnoj tehnologiji.   Pomoć za ispunjavanje ovog obrasca pruža [</w:t>
      </w:r>
      <w:r w:rsidRPr="00356530">
        <w:rPr>
          <w:rFonts w:ascii="Times New Roman" w:eastAsia="Times New Roman" w:hAnsi="Times New Roman" w:cs="Times New Roman"/>
          <w:color w:val="4F81BD" w:themeColor="accent1"/>
          <w:lang w:bidi="hr-HR"/>
        </w:rPr>
        <w:t xml:space="preserve">unijeti ime i prezime službenika za </w:t>
      </w:r>
      <w:r w:rsidR="00356530">
        <w:rPr>
          <w:rFonts w:ascii="Times New Roman" w:eastAsia="Times New Roman" w:hAnsi="Times New Roman" w:cs="Times New Roman"/>
          <w:color w:val="4F81BD" w:themeColor="accent1"/>
          <w:lang w:bidi="hr-HR"/>
        </w:rPr>
        <w:t xml:space="preserve">praćenje </w:t>
      </w:r>
      <w:r w:rsidRPr="00356530">
        <w:rPr>
          <w:rFonts w:ascii="Times New Roman" w:eastAsia="Times New Roman" w:hAnsi="Times New Roman" w:cs="Times New Roman"/>
          <w:color w:val="4F81BD" w:themeColor="accent1"/>
          <w:lang w:bidi="hr-HR"/>
        </w:rPr>
        <w:t>usklađenost</w:t>
      </w:r>
      <w:r w:rsidR="00356530">
        <w:rPr>
          <w:rFonts w:ascii="Times New Roman" w:eastAsia="Times New Roman" w:hAnsi="Times New Roman" w:cs="Times New Roman"/>
          <w:color w:val="4F81BD" w:themeColor="accent1"/>
          <w:lang w:bidi="hr-HR"/>
        </w:rPr>
        <w:t>i</w:t>
      </w:r>
      <w:r w:rsidRPr="00356530">
        <w:rPr>
          <w:rFonts w:ascii="Times New Roman" w:eastAsia="Times New Roman" w:hAnsi="Times New Roman" w:cs="Times New Roman"/>
          <w:color w:val="4F81BD" w:themeColor="accent1"/>
          <w:lang w:bidi="hr-HR"/>
        </w:rPr>
        <w:t xml:space="preserve"> koji je odgovoran za plan kontrole tehnologije te telefonski broj i adresu elektroničke pošte te osobe</w:t>
      </w:r>
      <w:r w:rsidRPr="00F058AC">
        <w:rPr>
          <w:rFonts w:ascii="Times New Roman" w:eastAsia="Times New Roman" w:hAnsi="Times New Roman" w:cs="Times New Roman"/>
          <w:lang w:bidi="hr-HR"/>
        </w:rPr>
        <w:t xml:space="preserve">]. </w:t>
      </w:r>
    </w:p>
    <w:p w14:paraId="0B2D6AB8" w14:textId="6B379A97" w:rsidR="00AA2E3C" w:rsidRPr="00F058AC"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 xml:space="preserve">Uvođenje plana kontrole tehnologije je proces koji se odvija u nekoliko koraka i obrazac </w:t>
      </w:r>
      <w:r w:rsidR="00DF484B">
        <w:rPr>
          <w:rFonts w:ascii="Times New Roman" w:eastAsia="Times New Roman" w:hAnsi="Times New Roman" w:cs="Times New Roman"/>
          <w:lang w:bidi="hr-HR"/>
        </w:rPr>
        <w:t>koji se sastoji od</w:t>
      </w:r>
      <w:r w:rsidRPr="00F058AC">
        <w:rPr>
          <w:rFonts w:ascii="Times New Roman" w:eastAsia="Times New Roman" w:hAnsi="Times New Roman" w:cs="Times New Roman"/>
          <w:lang w:bidi="hr-HR"/>
        </w:rPr>
        <w:t xml:space="preserve"> dva dijela </w:t>
      </w:r>
      <w:r w:rsidR="00DF484B">
        <w:rPr>
          <w:rFonts w:ascii="Times New Roman" w:eastAsia="Times New Roman" w:hAnsi="Times New Roman" w:cs="Times New Roman"/>
          <w:lang w:bidi="hr-HR"/>
        </w:rPr>
        <w:t>u kojemu</w:t>
      </w:r>
      <w:r w:rsidRPr="00F058AC">
        <w:rPr>
          <w:rFonts w:ascii="Times New Roman" w:eastAsia="Times New Roman" w:hAnsi="Times New Roman" w:cs="Times New Roman"/>
          <w:lang w:bidi="hr-HR"/>
        </w:rPr>
        <w:t>: 1) [</w:t>
      </w:r>
      <w:r w:rsidR="00356530" w:rsidRPr="00356530">
        <w:rPr>
          <w:rFonts w:ascii="Times New Roman" w:eastAsia="Times New Roman" w:hAnsi="Times New Roman" w:cs="Times New Roman"/>
          <w:color w:val="4F81BD" w:themeColor="accent1"/>
          <w:lang w:bidi="hr-HR"/>
        </w:rPr>
        <w:t>g</w:t>
      </w:r>
      <w:r w:rsidRPr="00356530">
        <w:rPr>
          <w:rFonts w:ascii="Times New Roman" w:eastAsia="Times New Roman" w:hAnsi="Times New Roman" w:cs="Times New Roman"/>
          <w:color w:val="4F81BD" w:themeColor="accent1"/>
          <w:lang w:bidi="hr-HR"/>
        </w:rPr>
        <w:t>lavni istraživač, voditelj projekta, itd.]</w:t>
      </w:r>
      <w:r w:rsidRPr="00F058AC">
        <w:rPr>
          <w:rFonts w:ascii="Times New Roman" w:eastAsia="Times New Roman" w:hAnsi="Times New Roman" w:cs="Times New Roman"/>
          <w:lang w:bidi="hr-HR"/>
        </w:rPr>
        <w:t xml:space="preserve"> priprema plan kontrole tehnologije i dostavlja ga </w:t>
      </w:r>
      <w:r w:rsidRPr="00DF484B">
        <w:rPr>
          <w:rFonts w:ascii="Times New Roman" w:eastAsia="Times New Roman" w:hAnsi="Times New Roman" w:cs="Times New Roman"/>
          <w:color w:val="4F81BD" w:themeColor="accent1"/>
          <w:lang w:bidi="hr-HR"/>
        </w:rPr>
        <w:t>referentu za kontrolu tehnologije</w:t>
      </w:r>
      <w:r w:rsidRPr="00F058AC">
        <w:rPr>
          <w:rFonts w:ascii="Times New Roman" w:eastAsia="Times New Roman" w:hAnsi="Times New Roman" w:cs="Times New Roman"/>
          <w:lang w:bidi="hr-HR"/>
        </w:rPr>
        <w:t>/glavnom službeniku za praćenje usklađenosti; 2) nakon što je odobren, [</w:t>
      </w:r>
      <w:r w:rsidRPr="00356530">
        <w:rPr>
          <w:rFonts w:ascii="Times New Roman" w:eastAsia="Times New Roman" w:hAnsi="Times New Roman" w:cs="Times New Roman"/>
          <w:color w:val="4F81BD" w:themeColor="accent1"/>
          <w:lang w:bidi="hr-HR"/>
        </w:rPr>
        <w:t>glavni istraživač, voditelj projekta, itd</w:t>
      </w:r>
      <w:r w:rsidRPr="00F058AC">
        <w:rPr>
          <w:rFonts w:ascii="Times New Roman" w:eastAsia="Times New Roman" w:hAnsi="Times New Roman" w:cs="Times New Roman"/>
          <w:lang w:bidi="hr-HR"/>
        </w:rPr>
        <w:t>.] je odgovoran za pregled plana kontr</w:t>
      </w:r>
      <w:r w:rsidR="00DF484B">
        <w:rPr>
          <w:rFonts w:ascii="Times New Roman" w:eastAsia="Times New Roman" w:hAnsi="Times New Roman" w:cs="Times New Roman"/>
          <w:lang w:bidi="hr-HR"/>
        </w:rPr>
        <w:t xml:space="preserve">ole sa svim sudionicima koji </w:t>
      </w:r>
      <w:r w:rsidRPr="00F058AC">
        <w:rPr>
          <w:rFonts w:ascii="Times New Roman" w:eastAsia="Times New Roman" w:hAnsi="Times New Roman" w:cs="Times New Roman"/>
          <w:lang w:bidi="hr-HR"/>
        </w:rPr>
        <w:t>pojedinačno potpisuju da im je plan objašnjen; 3) pojedinačni obrazac za potvrdu na kraju plana kontrole tehnologije u kojem je navedena odgovornost pojedinca kod rukovanja kontroliranim materijalima ili podacima potpisuje svaki sudionik, uključujući [</w:t>
      </w:r>
      <w:r w:rsidRPr="00DF484B">
        <w:rPr>
          <w:rFonts w:ascii="Times New Roman" w:eastAsia="Times New Roman" w:hAnsi="Times New Roman" w:cs="Times New Roman"/>
          <w:color w:val="4F81BD" w:themeColor="accent1"/>
          <w:lang w:bidi="hr-HR"/>
        </w:rPr>
        <w:t>glavnog istraživača, voditelja projekta, itd.</w:t>
      </w:r>
      <w:r w:rsidRPr="00F058AC">
        <w:rPr>
          <w:rFonts w:ascii="Times New Roman" w:eastAsia="Times New Roman" w:hAnsi="Times New Roman" w:cs="Times New Roman"/>
          <w:lang w:bidi="hr-HR"/>
        </w:rPr>
        <w:t>]; 4) [</w:t>
      </w:r>
      <w:r w:rsidRPr="00356530">
        <w:rPr>
          <w:rFonts w:ascii="Times New Roman" w:eastAsia="Times New Roman" w:hAnsi="Times New Roman" w:cs="Times New Roman"/>
          <w:color w:val="4F81BD" w:themeColor="accent1"/>
          <w:lang w:bidi="hr-HR"/>
        </w:rPr>
        <w:t>glavni istraživač, voditelj projekta, itd.]</w:t>
      </w:r>
      <w:r w:rsidRPr="00F058AC">
        <w:rPr>
          <w:rFonts w:ascii="Times New Roman" w:eastAsia="Times New Roman" w:hAnsi="Times New Roman" w:cs="Times New Roman"/>
          <w:lang w:bidi="hr-HR"/>
        </w:rPr>
        <w:t xml:space="preserve"> predaje presliku svih potpisanih dokumenata </w:t>
      </w:r>
      <w:r w:rsidRPr="00DF484B">
        <w:rPr>
          <w:rFonts w:ascii="Times New Roman" w:eastAsia="Times New Roman" w:hAnsi="Times New Roman" w:cs="Times New Roman"/>
          <w:color w:val="4F81BD" w:themeColor="accent1"/>
          <w:lang w:bidi="hr-HR"/>
        </w:rPr>
        <w:t>referentu za kontrolu tehnologije/</w:t>
      </w:r>
      <w:r w:rsidRPr="00F058AC">
        <w:rPr>
          <w:rFonts w:ascii="Times New Roman" w:eastAsia="Times New Roman" w:hAnsi="Times New Roman" w:cs="Times New Roman"/>
          <w:lang w:bidi="hr-HR"/>
        </w:rPr>
        <w:t>glavnom službeniku za praćenje usklađenosti i čuva originale s projektnom datotekom te provodi plan kontrole tehnologije; 5) [</w:t>
      </w:r>
      <w:r w:rsidRPr="00356530">
        <w:rPr>
          <w:rFonts w:ascii="Times New Roman" w:eastAsia="Times New Roman" w:hAnsi="Times New Roman" w:cs="Times New Roman"/>
          <w:color w:val="4F81BD" w:themeColor="accent1"/>
          <w:lang w:bidi="hr-HR"/>
        </w:rPr>
        <w:t>glavni istraživač, voditelj projekta, itd.</w:t>
      </w:r>
      <w:r w:rsidRPr="00F058AC">
        <w:rPr>
          <w:rFonts w:ascii="Times New Roman" w:eastAsia="Times New Roman" w:hAnsi="Times New Roman" w:cs="Times New Roman"/>
          <w:lang w:bidi="hr-HR"/>
        </w:rPr>
        <w:t xml:space="preserve">] obavještava </w:t>
      </w:r>
      <w:r w:rsidRPr="00356530">
        <w:rPr>
          <w:rFonts w:ascii="Times New Roman" w:eastAsia="Times New Roman" w:hAnsi="Times New Roman" w:cs="Times New Roman"/>
          <w:color w:val="4F81BD" w:themeColor="accent1"/>
          <w:lang w:bidi="hr-HR"/>
        </w:rPr>
        <w:t>referenta za kontrolu tehnologije</w:t>
      </w:r>
      <w:r w:rsidRPr="00F058AC">
        <w:rPr>
          <w:rFonts w:ascii="Times New Roman" w:eastAsia="Times New Roman" w:hAnsi="Times New Roman" w:cs="Times New Roman"/>
          <w:lang w:bidi="hr-HR"/>
        </w:rPr>
        <w:t>/ glavnog službenika za praćenje usklađenosti o svakom ažuriranju plana kontrole tehnologije čim do njega dođe (</w:t>
      </w:r>
      <w:r w:rsidR="00DF484B">
        <w:rPr>
          <w:rFonts w:ascii="Times New Roman" w:eastAsia="Times New Roman" w:hAnsi="Times New Roman" w:cs="Times New Roman"/>
          <w:lang w:bidi="hr-HR"/>
        </w:rPr>
        <w:t>zaposlenici</w:t>
      </w:r>
      <w:r w:rsidRPr="00F058AC">
        <w:rPr>
          <w:rFonts w:ascii="Times New Roman" w:eastAsia="Times New Roman" w:hAnsi="Times New Roman" w:cs="Times New Roman"/>
          <w:lang w:bidi="hr-HR"/>
        </w:rPr>
        <w:t>, opseg posla, zaštitne mjere, itd.).</w:t>
      </w:r>
    </w:p>
    <w:p w14:paraId="6863CFCF" w14:textId="77777777" w:rsidR="00AA2E3C" w:rsidRPr="00F058AC" w:rsidRDefault="00AA2E3C" w:rsidP="00AA2E3C">
      <w:pPr>
        <w:suppressAutoHyphens/>
        <w:spacing w:after="0" w:line="240" w:lineRule="auto"/>
        <w:jc w:val="both"/>
        <w:rPr>
          <w:rFonts w:ascii="Calibri" w:eastAsia="Times New Roman" w:hAnsi="Calibri" w:cs="Times New Roman"/>
          <w:b/>
          <w:sz w:val="20"/>
          <w:szCs w:val="20"/>
        </w:rPr>
      </w:pPr>
    </w:p>
    <w:tbl>
      <w:tblPr>
        <w:tblW w:w="9540" w:type="dxa"/>
        <w:tblInd w:w="18" w:type="dxa"/>
        <w:tblBorders>
          <w:insideH w:val="single" w:sz="4" w:space="0" w:color="auto"/>
        </w:tblBorders>
        <w:tblLook w:val="0000" w:firstRow="0" w:lastRow="0" w:firstColumn="0" w:lastColumn="0" w:noHBand="0" w:noVBand="0"/>
      </w:tblPr>
      <w:tblGrid>
        <w:gridCol w:w="2263"/>
        <w:gridCol w:w="7277"/>
      </w:tblGrid>
      <w:tr w:rsidR="00AA2E3C" w:rsidRPr="00F058AC" w14:paraId="1205897B" w14:textId="77777777" w:rsidTr="006E1246">
        <w:tc>
          <w:tcPr>
            <w:tcW w:w="2263" w:type="dxa"/>
          </w:tcPr>
          <w:p w14:paraId="58283687" w14:textId="77777777" w:rsidR="00AA2E3C" w:rsidRPr="00F058AC" w:rsidRDefault="00AA2E3C" w:rsidP="006E1246">
            <w:pPr>
              <w:suppressAutoHyphens/>
              <w:spacing w:after="0" w:line="240" w:lineRule="auto"/>
              <w:rPr>
                <w:rFonts w:ascii="Calibri" w:eastAsia="Times New Roman" w:hAnsi="Calibri" w:cs="Times New Roman"/>
                <w:b/>
                <w:sz w:val="20"/>
                <w:szCs w:val="20"/>
              </w:rPr>
            </w:pPr>
            <w:r w:rsidRPr="00F058AC">
              <w:rPr>
                <w:rFonts w:ascii="Calibri" w:eastAsia="Times New Roman" w:hAnsi="Calibri" w:cs="Times New Roman"/>
                <w:b/>
                <w:sz w:val="20"/>
                <w:szCs w:val="20"/>
                <w:lang w:bidi="hr-HR"/>
              </w:rPr>
              <w:t xml:space="preserve">Naziv projekta/aktivnosti </w:t>
            </w:r>
          </w:p>
        </w:tc>
        <w:tc>
          <w:tcPr>
            <w:tcW w:w="7277" w:type="dxa"/>
            <w:tcBorders>
              <w:top w:val="nil"/>
              <w:bottom w:val="single" w:sz="4" w:space="0" w:color="000000"/>
            </w:tcBorders>
            <w:shd w:val="clear" w:color="auto" w:fill="auto"/>
          </w:tcPr>
          <w:p w14:paraId="19C0BC53"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bl>
    <w:p w14:paraId="7977F88A" w14:textId="77777777" w:rsidR="00AA2E3C" w:rsidRPr="00F058AC" w:rsidRDefault="00AA2E3C" w:rsidP="00AA2E3C">
      <w:pPr>
        <w:spacing w:after="0" w:line="240" w:lineRule="auto"/>
        <w:jc w:val="both"/>
        <w:rPr>
          <w:rFonts w:ascii="Calibri" w:eastAsia="Times New Roman" w:hAnsi="Calibri" w:cs="Times New Roman"/>
          <w:bCs/>
          <w:sz w:val="20"/>
          <w:szCs w:val="20"/>
        </w:rPr>
      </w:pPr>
    </w:p>
    <w:tbl>
      <w:tblPr>
        <w:tblW w:w="9555" w:type="dxa"/>
        <w:tblInd w:w="18" w:type="dxa"/>
        <w:tblBorders>
          <w:insideH w:val="single" w:sz="4" w:space="0" w:color="auto"/>
        </w:tblBorders>
        <w:tblLook w:val="0000" w:firstRow="0" w:lastRow="0" w:firstColumn="0" w:lastColumn="0" w:noHBand="0" w:noVBand="0"/>
      </w:tblPr>
      <w:tblGrid>
        <w:gridCol w:w="4860"/>
        <w:gridCol w:w="4695"/>
      </w:tblGrid>
      <w:tr w:rsidR="00AA2E3C" w:rsidRPr="00F058AC" w14:paraId="52107671" w14:textId="77777777" w:rsidTr="006E1246">
        <w:tc>
          <w:tcPr>
            <w:tcW w:w="4860" w:type="dxa"/>
          </w:tcPr>
          <w:p w14:paraId="0A86C391" w14:textId="77777777" w:rsidR="00AA2E3C" w:rsidRPr="00F058AC" w:rsidRDefault="00AA2E3C" w:rsidP="006E1246">
            <w:pPr>
              <w:suppressAutoHyphens/>
              <w:spacing w:after="0" w:line="240" w:lineRule="auto"/>
              <w:rPr>
                <w:rFonts w:ascii="Calibri" w:eastAsia="Times New Roman" w:hAnsi="Calibri" w:cs="Times New Roman"/>
                <w:b/>
                <w:sz w:val="20"/>
                <w:szCs w:val="20"/>
              </w:rPr>
            </w:pPr>
            <w:r w:rsidRPr="00F058AC">
              <w:rPr>
                <w:rFonts w:ascii="Calibri" w:eastAsia="Times New Roman" w:hAnsi="Calibri" w:cs="Times New Roman"/>
                <w:b/>
                <w:sz w:val="20"/>
                <w:szCs w:val="20"/>
                <w:lang w:bidi="hr-HR"/>
              </w:rPr>
              <w:t xml:space="preserve">Tehnički opis kontrolirane robe koja će se primiti i/ili koristiti: </w:t>
            </w:r>
          </w:p>
        </w:tc>
        <w:tc>
          <w:tcPr>
            <w:tcW w:w="4695" w:type="dxa"/>
            <w:tcBorders>
              <w:top w:val="nil"/>
              <w:bottom w:val="single" w:sz="4" w:space="0" w:color="000000"/>
            </w:tcBorders>
            <w:shd w:val="clear" w:color="auto" w:fill="auto"/>
          </w:tcPr>
          <w:p w14:paraId="6F0947B2"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bl>
    <w:p w14:paraId="5C9CB3C7" w14:textId="77777777" w:rsidR="00AA2E3C" w:rsidRPr="00F058AC" w:rsidRDefault="00AA2E3C" w:rsidP="00AA2E3C">
      <w:pPr>
        <w:spacing w:after="0" w:line="240" w:lineRule="auto"/>
        <w:jc w:val="both"/>
        <w:rPr>
          <w:rFonts w:ascii="Calibri" w:eastAsia="Times New Roman" w:hAnsi="Calibri" w:cs="Times New Roman"/>
          <w:b/>
          <w:bCs/>
          <w:sz w:val="20"/>
          <w:szCs w:val="20"/>
        </w:rPr>
      </w:pPr>
    </w:p>
    <w:tbl>
      <w:tblPr>
        <w:tblW w:w="9540" w:type="dxa"/>
        <w:tblInd w:w="18" w:type="dxa"/>
        <w:tblBorders>
          <w:insideH w:val="single" w:sz="4" w:space="0" w:color="auto"/>
        </w:tblBorders>
        <w:tblLook w:val="0000" w:firstRow="0" w:lastRow="0" w:firstColumn="0" w:lastColumn="0" w:noHBand="0" w:noVBand="0"/>
      </w:tblPr>
      <w:tblGrid>
        <w:gridCol w:w="2790"/>
        <w:gridCol w:w="6750"/>
      </w:tblGrid>
      <w:tr w:rsidR="00AA2E3C" w:rsidRPr="00F058AC" w14:paraId="7CD080EE" w14:textId="77777777" w:rsidTr="006E1246">
        <w:tc>
          <w:tcPr>
            <w:tcW w:w="2790" w:type="dxa"/>
          </w:tcPr>
          <w:p w14:paraId="02A9B443" w14:textId="77777777" w:rsidR="00AA2E3C" w:rsidRPr="00F058AC" w:rsidRDefault="00AA2E3C" w:rsidP="006E1246">
            <w:pPr>
              <w:spacing w:after="0" w:line="240" w:lineRule="auto"/>
              <w:rPr>
                <w:rFonts w:ascii="Calibri" w:eastAsia="Times New Roman" w:hAnsi="Calibri" w:cs="Times New Roman"/>
                <w:sz w:val="20"/>
                <w:szCs w:val="20"/>
              </w:rPr>
            </w:pPr>
            <w:r w:rsidRPr="00F058AC">
              <w:rPr>
                <w:rFonts w:ascii="Calibri" w:eastAsia="Times New Roman" w:hAnsi="Calibri" w:cs="Times New Roman"/>
                <w:b/>
                <w:sz w:val="20"/>
                <w:szCs w:val="20"/>
                <w:lang w:bidi="hr-HR"/>
              </w:rPr>
              <w:t xml:space="preserve">Glavni ispitivač: </w:t>
            </w:r>
          </w:p>
        </w:tc>
        <w:tc>
          <w:tcPr>
            <w:tcW w:w="6750" w:type="dxa"/>
            <w:tcBorders>
              <w:top w:val="nil"/>
              <w:bottom w:val="single" w:sz="4" w:space="0" w:color="000000"/>
            </w:tcBorders>
            <w:shd w:val="clear" w:color="auto" w:fill="auto"/>
          </w:tcPr>
          <w:p w14:paraId="43750F15"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Odjel:</w:t>
            </w:r>
          </w:p>
        </w:tc>
      </w:tr>
    </w:tbl>
    <w:p w14:paraId="65EF154F" w14:textId="77777777" w:rsidR="00AA2E3C" w:rsidRPr="00F058AC" w:rsidRDefault="00AA2E3C" w:rsidP="00AA2E3C">
      <w:pPr>
        <w:spacing w:after="0" w:line="240" w:lineRule="auto"/>
        <w:jc w:val="both"/>
        <w:rPr>
          <w:rFonts w:ascii="Calibri" w:eastAsia="Times New Roman" w:hAnsi="Calibri" w:cs="Times New Roman"/>
          <w:sz w:val="20"/>
          <w:szCs w:val="20"/>
        </w:rPr>
      </w:pPr>
      <w:r w:rsidRPr="00F058AC">
        <w:rPr>
          <w:rFonts w:ascii="Calibri" w:eastAsia="Times New Roman" w:hAnsi="Calibri" w:cs="Times New Roman"/>
          <w:sz w:val="20"/>
          <w:szCs w:val="20"/>
          <w:lang w:bidi="hr-HR"/>
        </w:rPr>
        <w:t xml:space="preserve">  </w:t>
      </w:r>
    </w:p>
    <w:tbl>
      <w:tblPr>
        <w:tblW w:w="9540" w:type="dxa"/>
        <w:tblInd w:w="18" w:type="dxa"/>
        <w:tblBorders>
          <w:insideH w:val="single" w:sz="4" w:space="0" w:color="auto"/>
        </w:tblBorders>
        <w:tblLook w:val="0000" w:firstRow="0" w:lastRow="0" w:firstColumn="0" w:lastColumn="0" w:noHBand="0" w:noVBand="0"/>
      </w:tblPr>
      <w:tblGrid>
        <w:gridCol w:w="1080"/>
        <w:gridCol w:w="2790"/>
        <w:gridCol w:w="990"/>
        <w:gridCol w:w="4680"/>
      </w:tblGrid>
      <w:tr w:rsidR="00AA2E3C" w:rsidRPr="00F058AC" w14:paraId="6ECED00D" w14:textId="77777777" w:rsidTr="006E1246">
        <w:tc>
          <w:tcPr>
            <w:tcW w:w="1080" w:type="dxa"/>
          </w:tcPr>
          <w:p w14:paraId="2011524A"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 xml:space="preserve">Telefon: </w:t>
            </w:r>
          </w:p>
        </w:tc>
        <w:tc>
          <w:tcPr>
            <w:tcW w:w="2790" w:type="dxa"/>
            <w:tcBorders>
              <w:top w:val="nil"/>
              <w:bottom w:val="single" w:sz="4" w:space="0" w:color="000000"/>
            </w:tcBorders>
            <w:shd w:val="clear" w:color="auto" w:fill="auto"/>
          </w:tcPr>
          <w:p w14:paraId="538EAB83" w14:textId="77777777" w:rsidR="00AA2E3C" w:rsidRPr="00F058AC" w:rsidRDefault="00AA2E3C" w:rsidP="006E1246">
            <w:pPr>
              <w:suppressAutoHyphens/>
              <w:spacing w:after="0" w:line="240" w:lineRule="auto"/>
              <w:ind w:right="4122"/>
              <w:jc w:val="both"/>
              <w:rPr>
                <w:rFonts w:ascii="Calibri" w:eastAsia="Times New Roman" w:hAnsi="Calibri" w:cs="Times New Roman"/>
                <w:b/>
                <w:sz w:val="20"/>
                <w:szCs w:val="20"/>
              </w:rPr>
            </w:pPr>
          </w:p>
        </w:tc>
        <w:tc>
          <w:tcPr>
            <w:tcW w:w="990" w:type="dxa"/>
            <w:tcBorders>
              <w:top w:val="nil"/>
              <w:bottom w:val="nil"/>
            </w:tcBorders>
            <w:shd w:val="clear" w:color="auto" w:fill="auto"/>
          </w:tcPr>
          <w:p w14:paraId="23569722" w14:textId="77777777" w:rsidR="00AA2E3C" w:rsidRPr="00F058AC" w:rsidRDefault="00AA2E3C" w:rsidP="006E1246">
            <w:pPr>
              <w:suppressAutoHyphens/>
              <w:spacing w:after="0" w:line="240" w:lineRule="auto"/>
              <w:ind w:right="39"/>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 xml:space="preserve">e-mail: </w:t>
            </w:r>
          </w:p>
        </w:tc>
        <w:tc>
          <w:tcPr>
            <w:tcW w:w="4680" w:type="dxa"/>
            <w:tcBorders>
              <w:top w:val="nil"/>
              <w:bottom w:val="single" w:sz="4" w:space="0" w:color="000000"/>
            </w:tcBorders>
            <w:shd w:val="clear" w:color="auto" w:fill="auto"/>
          </w:tcPr>
          <w:p w14:paraId="4BF0C553" w14:textId="77777777" w:rsidR="00AA2E3C" w:rsidRPr="00F058AC" w:rsidRDefault="00AA2E3C" w:rsidP="006E1246">
            <w:pPr>
              <w:suppressAutoHyphens/>
              <w:spacing w:after="0" w:line="240" w:lineRule="auto"/>
              <w:ind w:right="4122"/>
              <w:jc w:val="both"/>
              <w:rPr>
                <w:rFonts w:ascii="Calibri" w:eastAsia="Times New Roman" w:hAnsi="Calibri" w:cs="Times New Roman"/>
                <w:b/>
                <w:sz w:val="20"/>
                <w:szCs w:val="20"/>
              </w:rPr>
            </w:pPr>
          </w:p>
        </w:tc>
      </w:tr>
    </w:tbl>
    <w:p w14:paraId="0F1066D5" w14:textId="77777777" w:rsidR="00AA2E3C" w:rsidRPr="00F058AC" w:rsidRDefault="00AA2E3C" w:rsidP="00AA2E3C">
      <w:pPr>
        <w:spacing w:after="0" w:line="240" w:lineRule="auto"/>
        <w:jc w:val="both"/>
        <w:rPr>
          <w:rFonts w:ascii="Calibri" w:eastAsia="Times New Roman" w:hAnsi="Calibri" w:cs="Times New Roman"/>
          <w:b/>
          <w:bCs/>
          <w:sz w:val="20"/>
          <w:szCs w:val="20"/>
        </w:rPr>
      </w:pPr>
    </w:p>
    <w:p w14:paraId="0345A045" w14:textId="77777777" w:rsidR="00AA2E3C" w:rsidRPr="00547E7D" w:rsidRDefault="00AA2E3C" w:rsidP="00AA2E3C">
      <w:pPr>
        <w:spacing w:after="0"/>
        <w:rPr>
          <w:rFonts w:ascii="Times New Roman" w:eastAsia="Times New Roman" w:hAnsi="Times New Roman" w:cs="Times New Roman"/>
          <w:b/>
        </w:rPr>
      </w:pPr>
      <w:r w:rsidRPr="00547E7D">
        <w:rPr>
          <w:rFonts w:ascii="Times New Roman" w:eastAsia="Times New Roman" w:hAnsi="Times New Roman" w:cs="Times New Roman"/>
          <w:b/>
          <w:lang w:bidi="hr-HR"/>
        </w:rPr>
        <w:t xml:space="preserve">Klasifikacija robe: </w:t>
      </w:r>
      <w:r w:rsidRPr="00356530">
        <w:rPr>
          <w:rFonts w:ascii="Times New Roman" w:eastAsia="Times New Roman" w:hAnsi="Times New Roman" w:cs="Times New Roman"/>
          <w:b/>
          <w:lang w:bidi="hr-HR"/>
        </w:rPr>
        <w:t>Klasifikacijski broj robe:</w:t>
      </w:r>
      <w:r w:rsidRPr="00547E7D">
        <w:rPr>
          <w:rFonts w:ascii="Times New Roman" w:eastAsia="Times New Roman" w:hAnsi="Times New Roman" w:cs="Times New Roman"/>
          <w:b/>
          <w:color w:val="0070C0"/>
          <w:lang w:bidi="hr-HR"/>
        </w:rPr>
        <w:t xml:space="preserve"> (npr. 5D002)  </w:t>
      </w:r>
    </w:p>
    <w:p w14:paraId="212234F6" w14:textId="076D549B" w:rsidR="00AA2E3C" w:rsidRPr="00547E7D" w:rsidRDefault="00AA2E3C" w:rsidP="00AA2E3C">
      <w:pPr>
        <w:spacing w:after="0"/>
        <w:rPr>
          <w:rFonts w:ascii="Times New Roman" w:eastAsia="Times New Roman" w:hAnsi="Times New Roman" w:cs="Times New Roman"/>
          <w:b/>
          <w:bCs/>
        </w:rPr>
      </w:pPr>
      <w:r w:rsidRPr="00547E7D">
        <w:rPr>
          <w:rFonts w:ascii="Times New Roman" w:eastAsia="Times New Roman" w:hAnsi="Times New Roman" w:cs="Times New Roman"/>
          <w:lang w:bidi="hr-HR"/>
        </w:rPr>
        <w:t>Ako nemate klasifikacijski broj robe, molimo vas da se obratite [</w:t>
      </w:r>
      <w:r w:rsidRPr="00356530">
        <w:rPr>
          <w:rFonts w:ascii="Times New Roman" w:eastAsia="Times New Roman" w:hAnsi="Times New Roman" w:cs="Times New Roman"/>
          <w:color w:val="4F81BD" w:themeColor="accent1"/>
          <w:lang w:bidi="hr-HR"/>
        </w:rPr>
        <w:t xml:space="preserve">odgovarajućem ovlaštenom službeniku za </w:t>
      </w:r>
      <w:r w:rsidR="00356530" w:rsidRPr="00356530">
        <w:rPr>
          <w:rFonts w:ascii="Times New Roman" w:eastAsia="Times New Roman" w:hAnsi="Times New Roman" w:cs="Times New Roman"/>
          <w:color w:val="4F81BD" w:themeColor="accent1"/>
          <w:lang w:bidi="hr-HR"/>
        </w:rPr>
        <w:t xml:space="preserve">praćenje </w:t>
      </w:r>
      <w:r w:rsidRPr="00356530">
        <w:rPr>
          <w:rFonts w:ascii="Times New Roman" w:eastAsia="Times New Roman" w:hAnsi="Times New Roman" w:cs="Times New Roman"/>
          <w:color w:val="4F81BD" w:themeColor="accent1"/>
          <w:lang w:bidi="hr-HR"/>
        </w:rPr>
        <w:t>usklađenost</w:t>
      </w:r>
      <w:r w:rsidR="00356530" w:rsidRPr="00356530">
        <w:rPr>
          <w:rFonts w:ascii="Times New Roman" w:eastAsia="Times New Roman" w:hAnsi="Times New Roman" w:cs="Times New Roman"/>
          <w:color w:val="4F81BD" w:themeColor="accent1"/>
          <w:lang w:bidi="hr-HR"/>
        </w:rPr>
        <w:t>i</w:t>
      </w:r>
      <w:r w:rsidRPr="00547E7D">
        <w:rPr>
          <w:rFonts w:ascii="Times New Roman" w:eastAsia="Times New Roman" w:hAnsi="Times New Roman" w:cs="Times New Roman"/>
          <w:lang w:bidi="hr-HR"/>
        </w:rPr>
        <w:t>] radi ove važne informacije.</w:t>
      </w:r>
    </w:p>
    <w:p w14:paraId="38567632" w14:textId="77777777" w:rsidR="00AA2E3C" w:rsidRPr="00547E7D" w:rsidRDefault="00AA2E3C" w:rsidP="00AA2E3C">
      <w:pPr>
        <w:spacing w:after="0" w:line="240" w:lineRule="auto"/>
        <w:jc w:val="both"/>
        <w:rPr>
          <w:rFonts w:ascii="Times New Roman" w:eastAsia="Times New Roman" w:hAnsi="Times New Roman" w:cs="Times New Roman"/>
          <w:b/>
          <w:bCs/>
        </w:rPr>
      </w:pPr>
    </w:p>
    <w:p w14:paraId="680128D0" w14:textId="77777777" w:rsidR="00AA2E3C" w:rsidRPr="00F058AC" w:rsidRDefault="00AA2E3C" w:rsidP="00AA2E3C">
      <w:pPr>
        <w:suppressAutoHyphens/>
        <w:spacing w:after="0" w:line="240" w:lineRule="auto"/>
        <w:jc w:val="both"/>
        <w:rPr>
          <w:rFonts w:ascii="Calibri" w:eastAsia="Times New Roman" w:hAnsi="Calibri" w:cs="Times New Roman"/>
          <w:b/>
          <w:sz w:val="20"/>
          <w:szCs w:val="20"/>
          <w:u w:val="single"/>
        </w:rPr>
      </w:pPr>
      <w:r w:rsidRPr="00F058AC">
        <w:rPr>
          <w:rFonts w:ascii="Calibri" w:eastAsia="Times New Roman" w:hAnsi="Calibri" w:cs="Times New Roman"/>
          <w:b/>
          <w:sz w:val="20"/>
          <w:szCs w:val="20"/>
          <w:lang w:bidi="hr-HR"/>
        </w:rPr>
        <w:t>Potpis: ___________________________________________ Datum: ____________________</w:t>
      </w:r>
    </w:p>
    <w:p w14:paraId="0F87ACCD" w14:textId="77777777" w:rsidR="00AA2E3C" w:rsidRPr="00F058AC" w:rsidRDefault="00AA2E3C" w:rsidP="00AA2E3C">
      <w:pPr>
        <w:spacing w:after="0" w:line="240" w:lineRule="auto"/>
        <w:jc w:val="both"/>
        <w:rPr>
          <w:rFonts w:ascii="Calibri" w:eastAsia="Times New Roman" w:hAnsi="Calibri" w:cs="Times New Roman"/>
          <w:b/>
          <w:bCs/>
          <w:sz w:val="20"/>
          <w:szCs w:val="20"/>
        </w:rPr>
      </w:pPr>
      <w:r w:rsidRPr="00F058AC">
        <w:rPr>
          <w:rFonts w:ascii="Calibri" w:eastAsia="Times New Roman" w:hAnsi="Calibri" w:cs="Times New Roman"/>
          <w:b/>
          <w:sz w:val="20"/>
          <w:szCs w:val="20"/>
          <w:lang w:bidi="hr-HR"/>
        </w:rPr>
        <w:br w:type="page"/>
      </w:r>
    </w:p>
    <w:p w14:paraId="62FCE3E7" w14:textId="4F328007" w:rsidR="00AA2E3C" w:rsidRPr="00547E7D" w:rsidRDefault="00AA2E3C" w:rsidP="00AA2E3C">
      <w:pPr>
        <w:numPr>
          <w:ilvl w:val="0"/>
          <w:numId w:val="4"/>
        </w:numPr>
        <w:spacing w:after="0" w:line="240" w:lineRule="auto"/>
        <w:jc w:val="both"/>
        <w:rPr>
          <w:rFonts w:ascii="Times New Roman" w:eastAsia="Times New Roman" w:hAnsi="Times New Roman" w:cs="Times New Roman"/>
          <w:b/>
          <w:bCs/>
        </w:rPr>
      </w:pPr>
      <w:r w:rsidRPr="00DF484B">
        <w:rPr>
          <w:rFonts w:ascii="Times New Roman" w:eastAsia="Times New Roman" w:hAnsi="Times New Roman" w:cs="Times New Roman"/>
          <w:b/>
          <w:lang w:bidi="hr-HR"/>
        </w:rPr>
        <w:lastRenderedPageBreak/>
        <w:t>Osoblje na projektu:</w:t>
      </w:r>
      <w:r w:rsidRPr="00547E7D">
        <w:rPr>
          <w:rFonts w:ascii="Times New Roman" w:eastAsia="Times New Roman" w:hAnsi="Times New Roman" w:cs="Times New Roman"/>
          <w:lang w:bidi="hr-HR"/>
        </w:rPr>
        <w:t xml:space="preserve"> Jasno identificirajte svaku osobu (uključujući državljanstvo) koja može ostvariti ovlašteni pristup kontroliranoj tehnologiji/robi. Po potrebi priložite dodatnu dokumentaciju. Molimo vas ispišite.</w:t>
      </w:r>
    </w:p>
    <w:p w14:paraId="1ABFEDEF" w14:textId="77777777" w:rsidR="00AA2E3C" w:rsidRPr="00F058AC" w:rsidRDefault="00AA2E3C" w:rsidP="00AA2E3C">
      <w:pPr>
        <w:spacing w:after="0" w:line="240" w:lineRule="auto"/>
        <w:jc w:val="both"/>
        <w:rPr>
          <w:rFonts w:ascii="Calibri" w:eastAsia="Times New Roman" w:hAnsi="Calibri" w:cs="Times New Roman"/>
          <w:b/>
          <w:bCs/>
          <w:sz w:val="20"/>
          <w:szCs w:val="20"/>
        </w:rPr>
      </w:pPr>
    </w:p>
    <w:tbl>
      <w:tblPr>
        <w:tblW w:w="9090" w:type="dxa"/>
        <w:tblInd w:w="468" w:type="dxa"/>
        <w:tblLook w:val="0000" w:firstRow="0" w:lastRow="0" w:firstColumn="0" w:lastColumn="0" w:noHBand="0" w:noVBand="0"/>
      </w:tblPr>
      <w:tblGrid>
        <w:gridCol w:w="2340"/>
        <w:gridCol w:w="6750"/>
      </w:tblGrid>
      <w:tr w:rsidR="00AA2E3C" w:rsidRPr="00F058AC" w14:paraId="0C13032A" w14:textId="77777777" w:rsidTr="006E1246">
        <w:tc>
          <w:tcPr>
            <w:tcW w:w="2340" w:type="dxa"/>
          </w:tcPr>
          <w:p w14:paraId="5017BB92"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Ime i prezime i državljanstvo:</w:t>
            </w:r>
          </w:p>
        </w:tc>
        <w:tc>
          <w:tcPr>
            <w:tcW w:w="6750" w:type="dxa"/>
            <w:tcBorders>
              <w:bottom w:val="single" w:sz="4" w:space="0" w:color="000000"/>
            </w:tcBorders>
            <w:shd w:val="clear" w:color="auto" w:fill="auto"/>
          </w:tcPr>
          <w:p w14:paraId="3983B066"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1374B77F" w14:textId="77777777" w:rsidTr="006E1246">
        <w:tc>
          <w:tcPr>
            <w:tcW w:w="2340" w:type="dxa"/>
          </w:tcPr>
          <w:p w14:paraId="506D0805"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Ime i prezime i državljanstvo:</w:t>
            </w:r>
          </w:p>
        </w:tc>
        <w:tc>
          <w:tcPr>
            <w:tcW w:w="6750" w:type="dxa"/>
            <w:tcBorders>
              <w:top w:val="single" w:sz="4" w:space="0" w:color="000000"/>
              <w:bottom w:val="single" w:sz="4" w:space="0" w:color="000000"/>
            </w:tcBorders>
            <w:shd w:val="clear" w:color="auto" w:fill="auto"/>
          </w:tcPr>
          <w:p w14:paraId="01D996A4"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326FC88C" w14:textId="77777777" w:rsidTr="006E1246">
        <w:tc>
          <w:tcPr>
            <w:tcW w:w="2340" w:type="dxa"/>
          </w:tcPr>
          <w:p w14:paraId="7FB0332A"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Ime i prezime i državljanstvo:</w:t>
            </w:r>
          </w:p>
        </w:tc>
        <w:tc>
          <w:tcPr>
            <w:tcW w:w="6750" w:type="dxa"/>
            <w:tcBorders>
              <w:top w:val="single" w:sz="4" w:space="0" w:color="000000"/>
              <w:bottom w:val="single" w:sz="4" w:space="0" w:color="000000"/>
            </w:tcBorders>
            <w:shd w:val="clear" w:color="auto" w:fill="auto"/>
          </w:tcPr>
          <w:p w14:paraId="25A7D3A9"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6B1E6123" w14:textId="77777777" w:rsidTr="006E1246">
        <w:tc>
          <w:tcPr>
            <w:tcW w:w="2340" w:type="dxa"/>
          </w:tcPr>
          <w:p w14:paraId="056D67A6"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Ime i prezime i državljanstvo:</w:t>
            </w:r>
          </w:p>
        </w:tc>
        <w:tc>
          <w:tcPr>
            <w:tcW w:w="6750" w:type="dxa"/>
            <w:tcBorders>
              <w:top w:val="single" w:sz="4" w:space="0" w:color="000000"/>
              <w:bottom w:val="single" w:sz="4" w:space="0" w:color="000000"/>
            </w:tcBorders>
            <w:shd w:val="clear" w:color="auto" w:fill="auto"/>
          </w:tcPr>
          <w:p w14:paraId="512DF50A"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07B949E2" w14:textId="77777777" w:rsidTr="006E1246">
        <w:tc>
          <w:tcPr>
            <w:tcW w:w="2340" w:type="dxa"/>
          </w:tcPr>
          <w:p w14:paraId="07817A1F"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Ime i prezime i državljanstvo:</w:t>
            </w:r>
          </w:p>
        </w:tc>
        <w:tc>
          <w:tcPr>
            <w:tcW w:w="6750" w:type="dxa"/>
            <w:tcBorders>
              <w:top w:val="single" w:sz="4" w:space="0" w:color="000000"/>
              <w:bottom w:val="single" w:sz="4" w:space="0" w:color="000000"/>
            </w:tcBorders>
            <w:shd w:val="clear" w:color="auto" w:fill="auto"/>
          </w:tcPr>
          <w:p w14:paraId="0D36BB3A"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bl>
    <w:p w14:paraId="6A542436" w14:textId="77777777" w:rsidR="00AA2E3C" w:rsidRPr="00F058AC" w:rsidRDefault="00AA2E3C" w:rsidP="00AA2E3C">
      <w:pPr>
        <w:spacing w:after="0" w:line="240" w:lineRule="auto"/>
        <w:jc w:val="both"/>
        <w:rPr>
          <w:rFonts w:ascii="Calibri" w:eastAsia="Times New Roman" w:hAnsi="Calibri" w:cs="Times New Roman"/>
          <w:b/>
          <w:bCs/>
          <w:sz w:val="20"/>
          <w:szCs w:val="20"/>
        </w:rPr>
      </w:pPr>
    </w:p>
    <w:p w14:paraId="38FE25E7" w14:textId="77777777" w:rsidR="00AA2E3C" w:rsidRPr="00F058AC" w:rsidRDefault="00AA2E3C" w:rsidP="00AA2E3C">
      <w:pPr>
        <w:spacing w:after="0" w:line="240" w:lineRule="auto"/>
        <w:ind w:left="360"/>
        <w:jc w:val="both"/>
        <w:rPr>
          <w:rFonts w:ascii="Calibri" w:eastAsia="Times New Roman" w:hAnsi="Calibri" w:cs="Times New Roman"/>
          <w:sz w:val="20"/>
          <w:szCs w:val="20"/>
        </w:rPr>
      </w:pPr>
    </w:p>
    <w:p w14:paraId="0900D32E" w14:textId="28580A31" w:rsidR="00AA2E3C" w:rsidRPr="00547E7D" w:rsidRDefault="00AA2E3C" w:rsidP="00AA2E3C">
      <w:pPr>
        <w:numPr>
          <w:ilvl w:val="0"/>
          <w:numId w:val="4"/>
        </w:numPr>
        <w:spacing w:after="0" w:line="240" w:lineRule="auto"/>
        <w:jc w:val="both"/>
        <w:rPr>
          <w:rFonts w:ascii="Times New Roman" w:eastAsia="Times New Roman" w:hAnsi="Times New Roman" w:cs="Times New Roman"/>
          <w:b/>
          <w:bCs/>
        </w:rPr>
      </w:pPr>
      <w:r w:rsidRPr="00547E7D">
        <w:rPr>
          <w:rFonts w:ascii="Times New Roman" w:eastAsia="Times New Roman" w:hAnsi="Times New Roman" w:cs="Times New Roman"/>
          <w:b/>
          <w:lang w:bidi="hr-HR"/>
        </w:rPr>
        <w:t xml:space="preserve">Postupci provjere osoblja: </w:t>
      </w:r>
      <w:r w:rsidR="00DF484B">
        <w:rPr>
          <w:rFonts w:ascii="Times New Roman" w:eastAsia="Times New Roman" w:hAnsi="Times New Roman" w:cs="Times New Roman"/>
          <w:lang w:bidi="hr-HR"/>
        </w:rPr>
        <w:t>Najmanje s</w:t>
      </w:r>
      <w:r w:rsidRPr="00547E7D">
        <w:rPr>
          <w:rFonts w:ascii="Times New Roman" w:eastAsia="Times New Roman" w:hAnsi="Times New Roman" w:cs="Times New Roman"/>
          <w:lang w:bidi="hr-HR"/>
        </w:rPr>
        <w:t>ve osobe koje smiju pristupiti kontroliranim materijalima ili podacima moraju biti navedene u planu kontrole tehnologije te provjerene na popisima osoba/subjekata s ograničen</w:t>
      </w:r>
      <w:r w:rsidR="00DF484B">
        <w:rPr>
          <w:rFonts w:ascii="Times New Roman" w:eastAsia="Times New Roman" w:hAnsi="Times New Roman" w:cs="Times New Roman"/>
          <w:lang w:bidi="hr-HR"/>
        </w:rPr>
        <w:t>im pravima</w:t>
      </w:r>
      <w:r w:rsidRPr="00547E7D">
        <w:rPr>
          <w:rFonts w:ascii="Times New Roman" w:eastAsia="Times New Roman" w:hAnsi="Times New Roman" w:cs="Times New Roman"/>
          <w:lang w:bidi="hr-HR"/>
        </w:rPr>
        <w:t xml:space="preserve"> </w:t>
      </w:r>
      <w:r w:rsidR="00356530" w:rsidRPr="00F058AC">
        <w:rPr>
          <w:rFonts w:ascii="Times New Roman" w:eastAsia="Times New Roman" w:hAnsi="Times New Roman" w:cs="Times New Roman"/>
          <w:lang w:bidi="hr-HR"/>
        </w:rPr>
        <w:t>[</w:t>
      </w:r>
      <w:r w:rsidRPr="00DF484B">
        <w:rPr>
          <w:rFonts w:ascii="Times New Roman" w:eastAsia="Times New Roman" w:hAnsi="Times New Roman" w:cs="Times New Roman"/>
          <w:color w:val="4F81BD" w:themeColor="accent1"/>
          <w:lang w:bidi="hr-HR"/>
        </w:rPr>
        <w:t>unijeti ime vaše države</w:t>
      </w:r>
      <w:r w:rsidR="00356530" w:rsidRPr="00547E7D">
        <w:rPr>
          <w:rFonts w:ascii="Times New Roman" w:eastAsia="Times New Roman" w:hAnsi="Times New Roman" w:cs="Times New Roman"/>
          <w:lang w:bidi="hr-HR"/>
        </w:rPr>
        <w:t>]</w:t>
      </w:r>
      <w:r w:rsidR="00356530">
        <w:rPr>
          <w:rFonts w:ascii="Times New Roman" w:eastAsia="Times New Roman" w:hAnsi="Times New Roman" w:cs="Times New Roman"/>
          <w:lang w:bidi="hr-HR"/>
        </w:rPr>
        <w:t>.</w:t>
      </w:r>
      <w:r w:rsidRPr="00547E7D">
        <w:rPr>
          <w:rFonts w:ascii="Times New Roman" w:eastAsia="Times New Roman" w:hAnsi="Times New Roman" w:cs="Times New Roman"/>
          <w:lang w:bidi="hr-HR"/>
        </w:rPr>
        <w:t xml:space="preserve"> Provjeru će dovršiti [</w:t>
      </w:r>
      <w:r w:rsidRPr="00356530">
        <w:rPr>
          <w:rFonts w:ascii="Times New Roman" w:eastAsia="Times New Roman" w:hAnsi="Times New Roman" w:cs="Times New Roman"/>
          <w:color w:val="4F81BD" w:themeColor="accent1"/>
          <w:lang w:bidi="hr-HR"/>
        </w:rPr>
        <w:t xml:space="preserve">unijeti funkciju ovlaštenog službenika za </w:t>
      </w:r>
      <w:r w:rsidR="00DF484B">
        <w:rPr>
          <w:rFonts w:ascii="Times New Roman" w:eastAsia="Times New Roman" w:hAnsi="Times New Roman" w:cs="Times New Roman"/>
          <w:color w:val="4F81BD" w:themeColor="accent1"/>
          <w:lang w:bidi="hr-HR"/>
        </w:rPr>
        <w:t xml:space="preserve">praćenje </w:t>
      </w:r>
      <w:r w:rsidRPr="00356530">
        <w:rPr>
          <w:rFonts w:ascii="Times New Roman" w:eastAsia="Times New Roman" w:hAnsi="Times New Roman" w:cs="Times New Roman"/>
          <w:color w:val="4F81BD" w:themeColor="accent1"/>
          <w:lang w:bidi="hr-HR"/>
        </w:rPr>
        <w:t>usklađenost</w:t>
      </w:r>
      <w:r w:rsidR="00DF484B">
        <w:rPr>
          <w:rFonts w:ascii="Times New Roman" w:eastAsia="Times New Roman" w:hAnsi="Times New Roman" w:cs="Times New Roman"/>
          <w:color w:val="4F81BD" w:themeColor="accent1"/>
          <w:lang w:bidi="hr-HR"/>
        </w:rPr>
        <w:t>i</w:t>
      </w:r>
      <w:r w:rsidR="00356530">
        <w:rPr>
          <w:rFonts w:ascii="Times New Roman" w:eastAsia="Times New Roman" w:hAnsi="Times New Roman" w:cs="Times New Roman"/>
          <w:lang w:bidi="hr-HR"/>
        </w:rPr>
        <w:t>] ili od njega imenovana osoba.</w:t>
      </w:r>
      <w:r w:rsidRPr="00547E7D">
        <w:rPr>
          <w:rFonts w:ascii="Times New Roman" w:eastAsia="Times New Roman" w:hAnsi="Times New Roman" w:cs="Times New Roman"/>
          <w:lang w:bidi="hr-HR"/>
        </w:rPr>
        <w:t xml:space="preserve"> Za više informacija o postupku provjere molim</w:t>
      </w:r>
      <w:r w:rsidR="00DF484B">
        <w:rPr>
          <w:rFonts w:ascii="Times New Roman" w:eastAsia="Times New Roman" w:hAnsi="Times New Roman" w:cs="Times New Roman"/>
          <w:lang w:bidi="hr-HR"/>
        </w:rPr>
        <w:t>o</w:t>
      </w:r>
      <w:r w:rsidRPr="00547E7D">
        <w:rPr>
          <w:rFonts w:ascii="Times New Roman" w:eastAsia="Times New Roman" w:hAnsi="Times New Roman" w:cs="Times New Roman"/>
          <w:lang w:bidi="hr-HR"/>
        </w:rPr>
        <w:t xml:space="preserve"> da se obratite [</w:t>
      </w:r>
      <w:r w:rsidRPr="00356530">
        <w:rPr>
          <w:rFonts w:ascii="Times New Roman" w:eastAsia="Times New Roman" w:hAnsi="Times New Roman" w:cs="Times New Roman"/>
          <w:color w:val="4F81BD" w:themeColor="accent1"/>
          <w:lang w:bidi="hr-HR"/>
        </w:rPr>
        <w:t xml:space="preserve">unijeti funkciju i ime i prezime ovlaštenog službenika za </w:t>
      </w:r>
      <w:r w:rsidR="00DF484B">
        <w:rPr>
          <w:rFonts w:ascii="Times New Roman" w:eastAsia="Times New Roman" w:hAnsi="Times New Roman" w:cs="Times New Roman"/>
          <w:color w:val="4F81BD" w:themeColor="accent1"/>
          <w:lang w:bidi="hr-HR"/>
        </w:rPr>
        <w:t xml:space="preserve">praćenje </w:t>
      </w:r>
      <w:r w:rsidRPr="00356530">
        <w:rPr>
          <w:rFonts w:ascii="Times New Roman" w:eastAsia="Times New Roman" w:hAnsi="Times New Roman" w:cs="Times New Roman"/>
          <w:color w:val="4F81BD" w:themeColor="accent1"/>
          <w:lang w:bidi="hr-HR"/>
        </w:rPr>
        <w:t>usklađenost</w:t>
      </w:r>
      <w:r w:rsidR="00DF484B">
        <w:rPr>
          <w:rFonts w:ascii="Times New Roman" w:eastAsia="Times New Roman" w:hAnsi="Times New Roman" w:cs="Times New Roman"/>
          <w:color w:val="4F81BD" w:themeColor="accent1"/>
          <w:lang w:bidi="hr-HR"/>
        </w:rPr>
        <w:t>i</w:t>
      </w:r>
      <w:r w:rsidRPr="00356530">
        <w:rPr>
          <w:rFonts w:ascii="Times New Roman" w:eastAsia="Times New Roman" w:hAnsi="Times New Roman" w:cs="Times New Roman"/>
          <w:color w:val="4F81BD" w:themeColor="accent1"/>
          <w:lang w:bidi="hr-HR"/>
        </w:rPr>
        <w:t xml:space="preserve"> te podatke za kontakt, poput e-pošte i telefonskog broja</w:t>
      </w:r>
      <w:r w:rsidRPr="00547E7D">
        <w:rPr>
          <w:rFonts w:ascii="Times New Roman" w:eastAsia="Times New Roman" w:hAnsi="Times New Roman" w:cs="Times New Roman"/>
          <w:lang w:bidi="hr-HR"/>
        </w:rPr>
        <w:t>]</w:t>
      </w:r>
    </w:p>
    <w:p w14:paraId="7FB25164" w14:textId="77777777" w:rsidR="00AA2E3C" w:rsidRPr="00547E7D" w:rsidRDefault="00AA2E3C" w:rsidP="00AA2E3C">
      <w:pPr>
        <w:spacing w:after="0" w:line="240" w:lineRule="auto"/>
        <w:ind w:left="1080" w:firstLine="360"/>
        <w:jc w:val="both"/>
        <w:rPr>
          <w:rFonts w:ascii="Times New Roman" w:eastAsia="Times New Roman" w:hAnsi="Times New Roman" w:cs="Times New Roman"/>
        </w:rPr>
      </w:pPr>
      <w:r w:rsidRPr="00547E7D">
        <w:rPr>
          <w:rFonts w:ascii="Times New Roman" w:eastAsia="Times New Roman" w:hAnsi="Times New Roman" w:cs="Times New Roman"/>
          <w:b/>
          <w:lang w:bidi="hr-HR"/>
        </w:rPr>
        <w:t xml:space="preserve">Rezultati provjere </w:t>
      </w:r>
      <w:r w:rsidRPr="00547E7D">
        <w:rPr>
          <w:rFonts w:ascii="Times New Roman" w:eastAsia="Times New Roman" w:hAnsi="Times New Roman" w:cs="Times New Roman"/>
          <w:lang w:bidi="hr-HR"/>
        </w:rPr>
        <w:fldChar w:fldCharType="begin">
          <w:ffData>
            <w:name w:val="Text117"/>
            <w:enabled/>
            <w:calcOnExit w:val="0"/>
            <w:textInput/>
          </w:ffData>
        </w:fldChar>
      </w:r>
      <w:bookmarkStart w:id="0" w:name="Text117"/>
      <w:r w:rsidRPr="00547E7D">
        <w:rPr>
          <w:rFonts w:ascii="Times New Roman" w:eastAsia="Times New Roman" w:hAnsi="Times New Roman" w:cs="Times New Roman"/>
          <w:lang w:bidi="hr-HR"/>
        </w:rPr>
        <w:instrText xml:space="preserve"> FORMTEXT </w:instrText>
      </w:r>
      <w:r w:rsidRPr="00547E7D">
        <w:rPr>
          <w:rFonts w:ascii="Times New Roman" w:eastAsia="Times New Roman" w:hAnsi="Times New Roman" w:cs="Times New Roman"/>
          <w:lang w:bidi="hr-HR"/>
        </w:rPr>
      </w:r>
      <w:r w:rsidRPr="00547E7D">
        <w:rPr>
          <w:rFonts w:ascii="Times New Roman" w:eastAsia="Times New Roman" w:hAnsi="Times New Roman" w:cs="Times New Roman"/>
          <w:lang w:bidi="hr-HR"/>
        </w:rPr>
        <w:fldChar w:fldCharType="separate"/>
      </w:r>
      <w:r w:rsidR="00356530">
        <w:rPr>
          <w:rFonts w:ascii="Times New Roman" w:eastAsia="Times New Roman" w:hAnsi="Times New Roman" w:cs="Times New Roman"/>
          <w:noProof/>
          <w:lang w:bidi="hr-HR"/>
        </w:rPr>
        <w:t> </w:t>
      </w:r>
      <w:r w:rsidR="00356530">
        <w:rPr>
          <w:rFonts w:ascii="Times New Roman" w:eastAsia="Times New Roman" w:hAnsi="Times New Roman" w:cs="Times New Roman"/>
          <w:noProof/>
          <w:lang w:bidi="hr-HR"/>
        </w:rPr>
        <w:t> </w:t>
      </w:r>
      <w:r w:rsidR="00356530">
        <w:rPr>
          <w:rFonts w:ascii="Times New Roman" w:eastAsia="Times New Roman" w:hAnsi="Times New Roman" w:cs="Times New Roman"/>
          <w:noProof/>
          <w:lang w:bidi="hr-HR"/>
        </w:rPr>
        <w:t> </w:t>
      </w:r>
      <w:r w:rsidR="00356530">
        <w:rPr>
          <w:rFonts w:ascii="Times New Roman" w:eastAsia="Times New Roman" w:hAnsi="Times New Roman" w:cs="Times New Roman"/>
          <w:noProof/>
          <w:lang w:bidi="hr-HR"/>
        </w:rPr>
        <w:t> </w:t>
      </w:r>
      <w:r w:rsidR="00356530">
        <w:rPr>
          <w:rFonts w:ascii="Times New Roman" w:eastAsia="Times New Roman" w:hAnsi="Times New Roman" w:cs="Times New Roman"/>
          <w:noProof/>
          <w:lang w:bidi="hr-HR"/>
        </w:rPr>
        <w:t> </w:t>
      </w:r>
      <w:r w:rsidRPr="00547E7D">
        <w:rPr>
          <w:rFonts w:ascii="Times New Roman" w:eastAsia="Times New Roman" w:hAnsi="Times New Roman" w:cs="Times New Roman"/>
          <w:lang w:bidi="hr-HR"/>
        </w:rPr>
        <w:fldChar w:fldCharType="end"/>
      </w:r>
      <w:bookmarkEnd w:id="0"/>
    </w:p>
    <w:p w14:paraId="76E966AE" w14:textId="77777777" w:rsidR="00AA2E3C" w:rsidRPr="00547E7D" w:rsidRDefault="00AA2E3C" w:rsidP="00AA2E3C">
      <w:pPr>
        <w:spacing w:after="0" w:line="240" w:lineRule="auto"/>
        <w:ind w:left="360"/>
        <w:jc w:val="both"/>
        <w:rPr>
          <w:rFonts w:ascii="Times New Roman" w:eastAsia="Times New Roman" w:hAnsi="Times New Roman" w:cs="Times New Roman"/>
        </w:rPr>
      </w:pPr>
    </w:p>
    <w:p w14:paraId="73151D11" w14:textId="636F68FD" w:rsidR="00AA2E3C" w:rsidRPr="00547E7D" w:rsidRDefault="00AA2E3C" w:rsidP="00AA2E3C">
      <w:pPr>
        <w:numPr>
          <w:ilvl w:val="0"/>
          <w:numId w:val="4"/>
        </w:numPr>
        <w:spacing w:after="0" w:line="240" w:lineRule="auto"/>
        <w:jc w:val="both"/>
        <w:rPr>
          <w:rFonts w:ascii="Times New Roman" w:eastAsia="Times New Roman" w:hAnsi="Times New Roman" w:cs="Times New Roman"/>
        </w:rPr>
      </w:pPr>
      <w:r w:rsidRPr="00547E7D">
        <w:rPr>
          <w:rFonts w:ascii="Times New Roman" w:eastAsia="Times New Roman" w:hAnsi="Times New Roman" w:cs="Times New Roman"/>
          <w:b/>
          <w:lang w:bidi="hr-HR"/>
        </w:rPr>
        <w:t xml:space="preserve">Plan </w:t>
      </w:r>
      <w:r w:rsidR="004C4624">
        <w:rPr>
          <w:rFonts w:ascii="Times New Roman" w:eastAsia="Times New Roman" w:hAnsi="Times New Roman" w:cs="Times New Roman"/>
          <w:b/>
          <w:lang w:bidi="hr-HR"/>
        </w:rPr>
        <w:t>prostorne</w:t>
      </w:r>
      <w:r w:rsidRPr="00547E7D">
        <w:rPr>
          <w:rFonts w:ascii="Times New Roman" w:eastAsia="Times New Roman" w:hAnsi="Times New Roman" w:cs="Times New Roman"/>
          <w:b/>
          <w:lang w:bidi="hr-HR"/>
        </w:rPr>
        <w:t xml:space="preserve"> sigurnosti: </w:t>
      </w:r>
      <w:r w:rsidRPr="00547E7D">
        <w:rPr>
          <w:rFonts w:ascii="Times New Roman" w:eastAsia="Times New Roman" w:hAnsi="Times New Roman" w:cs="Times New Roman"/>
          <w:lang w:bidi="hr-HR"/>
        </w:rPr>
        <w:t xml:space="preserve">Kontrolirana tehnologija i/ili materijali moraju </w:t>
      </w:r>
      <w:r w:rsidR="008B10BF">
        <w:rPr>
          <w:rFonts w:ascii="Times New Roman" w:eastAsia="Times New Roman" w:hAnsi="Times New Roman" w:cs="Times New Roman"/>
          <w:lang w:bidi="hr-HR"/>
        </w:rPr>
        <w:t>biti</w:t>
      </w:r>
      <w:r w:rsidRPr="00547E7D">
        <w:rPr>
          <w:rFonts w:ascii="Times New Roman" w:eastAsia="Times New Roman" w:hAnsi="Times New Roman" w:cs="Times New Roman"/>
          <w:lang w:bidi="hr-HR"/>
        </w:rPr>
        <w:t xml:space="preserve"> fizički zašti</w:t>
      </w:r>
      <w:r w:rsidR="008B10BF">
        <w:rPr>
          <w:rFonts w:ascii="Times New Roman" w:eastAsia="Times New Roman" w:hAnsi="Times New Roman" w:cs="Times New Roman"/>
          <w:lang w:bidi="hr-HR"/>
        </w:rPr>
        <w:t>ćeni</w:t>
      </w:r>
      <w:r w:rsidRPr="00547E7D">
        <w:rPr>
          <w:rFonts w:ascii="Times New Roman" w:eastAsia="Times New Roman" w:hAnsi="Times New Roman" w:cs="Times New Roman"/>
          <w:lang w:bidi="hr-HR"/>
        </w:rPr>
        <w:t xml:space="preserve"> od promatranja neovlaštenih pojedinaca radom u zaštićenim prostorima, ograničenim radnim područjima ili tijekom sigurnih vremenskih blokova kada je neovlaštenim osobama onemogućeno promatranje.  </w:t>
      </w:r>
    </w:p>
    <w:p w14:paraId="0C08F8C2" w14:textId="77777777" w:rsidR="00AA2E3C" w:rsidRPr="00F058AC" w:rsidRDefault="00AA2E3C" w:rsidP="00AA2E3C">
      <w:pPr>
        <w:spacing w:after="0" w:line="240" w:lineRule="auto"/>
        <w:jc w:val="both"/>
        <w:rPr>
          <w:rFonts w:ascii="Calibri" w:eastAsia="Times New Roman" w:hAnsi="Calibri" w:cs="Times New Roman"/>
          <w:sz w:val="20"/>
          <w:szCs w:val="20"/>
        </w:rPr>
      </w:pPr>
    </w:p>
    <w:tbl>
      <w:tblPr>
        <w:tblW w:w="0" w:type="auto"/>
        <w:tblInd w:w="1548" w:type="dxa"/>
        <w:tblLook w:val="04A0" w:firstRow="1" w:lastRow="0" w:firstColumn="1" w:lastColumn="0" w:noHBand="0" w:noVBand="1"/>
      </w:tblPr>
      <w:tblGrid>
        <w:gridCol w:w="8028"/>
      </w:tblGrid>
      <w:tr w:rsidR="00AA2E3C" w:rsidRPr="00F058AC" w14:paraId="58682AED" w14:textId="77777777" w:rsidTr="006E1246">
        <w:tc>
          <w:tcPr>
            <w:tcW w:w="8028" w:type="dxa"/>
          </w:tcPr>
          <w:p w14:paraId="4F3BED63" w14:textId="77777777" w:rsidR="00AA2E3C" w:rsidRPr="00F058AC" w:rsidRDefault="00AA2E3C" w:rsidP="006E1246">
            <w:pPr>
              <w:spacing w:after="0" w:line="240" w:lineRule="auto"/>
              <w:jc w:val="both"/>
              <w:rPr>
                <w:rFonts w:ascii="Calibri" w:eastAsia="Times New Roman" w:hAnsi="Calibri" w:cs="Times New Roman"/>
                <w:sz w:val="20"/>
                <w:szCs w:val="20"/>
              </w:rPr>
            </w:pPr>
            <w:r w:rsidRPr="00F058AC">
              <w:rPr>
                <w:rFonts w:ascii="Calibri" w:eastAsia="Times New Roman" w:hAnsi="Calibri" w:cs="Times New Roman"/>
                <w:b/>
                <w:sz w:val="20"/>
                <w:szCs w:val="20"/>
                <w:lang w:bidi="hr-HR"/>
              </w:rPr>
              <w:t>Lokacija</w:t>
            </w:r>
            <w:r w:rsidRPr="00F058AC">
              <w:rPr>
                <w:rFonts w:ascii="Calibri" w:eastAsia="Times New Roman" w:hAnsi="Calibri" w:cs="Times New Roman"/>
                <w:sz w:val="20"/>
                <w:szCs w:val="20"/>
                <w:lang w:bidi="hr-HR"/>
              </w:rPr>
              <w:t xml:space="preserve"> (</w:t>
            </w:r>
            <w:r w:rsidRPr="00356530">
              <w:rPr>
                <w:rFonts w:ascii="Calibri" w:eastAsia="Times New Roman" w:hAnsi="Calibri" w:cs="Times New Roman"/>
                <w:color w:val="4F81BD" w:themeColor="accent1"/>
                <w:sz w:val="20"/>
                <w:szCs w:val="20"/>
                <w:lang w:bidi="hr-HR"/>
              </w:rPr>
              <w:t>uključuje brojeve zgrada i soba, itd.):</w:t>
            </w:r>
          </w:p>
          <w:p w14:paraId="490ED0AC" w14:textId="77777777" w:rsidR="00AA2E3C" w:rsidRPr="00F058AC" w:rsidRDefault="00AA2E3C" w:rsidP="006E1246">
            <w:pPr>
              <w:spacing w:after="0" w:line="240" w:lineRule="auto"/>
              <w:jc w:val="both"/>
              <w:rPr>
                <w:rFonts w:ascii="Calibri" w:eastAsia="Times New Roman" w:hAnsi="Calibri" w:cs="Times New Roman"/>
                <w:sz w:val="20"/>
                <w:szCs w:val="20"/>
              </w:rPr>
            </w:pPr>
            <w:r w:rsidRPr="00F058AC">
              <w:rPr>
                <w:rFonts w:ascii="Calibri" w:eastAsia="Times New Roman" w:hAnsi="Calibri" w:cs="Times New Roman"/>
                <w:sz w:val="20"/>
                <w:szCs w:val="20"/>
                <w:lang w:bidi="hr-HR"/>
              </w:rPr>
              <w:fldChar w:fldCharType="begin">
                <w:ffData>
                  <w:name w:val="Text116"/>
                  <w:enabled/>
                  <w:calcOnExit w:val="0"/>
                  <w:textInput/>
                </w:ffData>
              </w:fldChar>
            </w:r>
            <w:bookmarkStart w:id="1" w:name="Text116"/>
            <w:r w:rsidRPr="00F058AC">
              <w:rPr>
                <w:rFonts w:ascii="Calibri" w:eastAsia="Times New Roman" w:hAnsi="Calibri" w:cs="Times New Roman"/>
                <w:sz w:val="20"/>
                <w:szCs w:val="20"/>
                <w:lang w:bidi="hr-HR"/>
              </w:rPr>
              <w:instrText xml:space="preserve"> FORMTEXT </w:instrText>
            </w:r>
            <w:r w:rsidRPr="00F058AC">
              <w:rPr>
                <w:rFonts w:ascii="Calibri" w:eastAsia="Times New Roman" w:hAnsi="Calibri" w:cs="Times New Roman"/>
                <w:sz w:val="20"/>
                <w:szCs w:val="20"/>
                <w:lang w:bidi="hr-HR"/>
              </w:rPr>
            </w:r>
            <w:r w:rsidRPr="00F058AC">
              <w:rPr>
                <w:rFonts w:ascii="Calibri" w:eastAsia="Times New Roman" w:hAnsi="Calibri" w:cs="Times New Roman"/>
                <w:sz w:val="20"/>
                <w:szCs w:val="20"/>
                <w:lang w:bidi="hr-HR"/>
              </w:rPr>
              <w:fldChar w:fldCharType="separate"/>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Pr="00F058AC">
              <w:rPr>
                <w:rFonts w:ascii="Calibri" w:eastAsia="Times New Roman" w:hAnsi="Calibri" w:cs="Times New Roman"/>
                <w:sz w:val="20"/>
                <w:szCs w:val="20"/>
                <w:lang w:bidi="hr-HR"/>
              </w:rPr>
              <w:fldChar w:fldCharType="end"/>
            </w:r>
            <w:bookmarkEnd w:id="1"/>
          </w:p>
        </w:tc>
      </w:tr>
    </w:tbl>
    <w:p w14:paraId="2F43BB23" w14:textId="77777777" w:rsidR="00AA2E3C" w:rsidRPr="00F058AC" w:rsidRDefault="00AA2E3C" w:rsidP="00AA2E3C">
      <w:pPr>
        <w:spacing w:after="0" w:line="240" w:lineRule="auto"/>
        <w:ind w:left="1080"/>
        <w:jc w:val="both"/>
        <w:rPr>
          <w:rFonts w:ascii="Calibri" w:eastAsia="Times New Roman" w:hAnsi="Calibri" w:cs="Times New Roman"/>
          <w:sz w:val="20"/>
          <w:szCs w:val="20"/>
        </w:rPr>
      </w:pPr>
    </w:p>
    <w:tbl>
      <w:tblPr>
        <w:tblW w:w="0" w:type="auto"/>
        <w:tblInd w:w="1548" w:type="dxa"/>
        <w:tblLook w:val="04A0" w:firstRow="1" w:lastRow="0" w:firstColumn="1" w:lastColumn="0" w:noHBand="0" w:noVBand="1"/>
      </w:tblPr>
      <w:tblGrid>
        <w:gridCol w:w="8028"/>
      </w:tblGrid>
      <w:tr w:rsidR="00AA2E3C" w:rsidRPr="00F058AC" w14:paraId="6CAEB2F9" w14:textId="77777777" w:rsidTr="006E1246">
        <w:tc>
          <w:tcPr>
            <w:tcW w:w="8028" w:type="dxa"/>
          </w:tcPr>
          <w:p w14:paraId="546EFCEA" w14:textId="7FC9A71F" w:rsidR="00AA2E3C" w:rsidRPr="00F058AC" w:rsidRDefault="004C4624" w:rsidP="006E1246">
            <w:pPr>
              <w:spacing w:after="0" w:line="240" w:lineRule="auto"/>
              <w:jc w:val="both"/>
              <w:rPr>
                <w:rFonts w:ascii="Calibri" w:eastAsia="Times New Roman" w:hAnsi="Calibri" w:cs="Times New Roman"/>
                <w:sz w:val="20"/>
                <w:szCs w:val="20"/>
              </w:rPr>
            </w:pPr>
            <w:r>
              <w:rPr>
                <w:rFonts w:ascii="Calibri" w:eastAsia="Times New Roman" w:hAnsi="Calibri" w:cs="Times New Roman"/>
                <w:b/>
                <w:sz w:val="20"/>
                <w:szCs w:val="20"/>
                <w:lang w:bidi="hr-HR"/>
              </w:rPr>
              <w:t>Prostorna</w:t>
            </w:r>
            <w:r w:rsidR="00AA2E3C" w:rsidRPr="00F058AC">
              <w:rPr>
                <w:rFonts w:ascii="Calibri" w:eastAsia="Times New Roman" w:hAnsi="Calibri" w:cs="Times New Roman"/>
                <w:b/>
                <w:sz w:val="20"/>
                <w:szCs w:val="20"/>
                <w:lang w:bidi="hr-HR"/>
              </w:rPr>
              <w:t xml:space="preserve"> sigurnost </w:t>
            </w:r>
            <w:r w:rsidR="00AA2E3C" w:rsidRPr="00F058AC">
              <w:rPr>
                <w:rFonts w:ascii="Calibri" w:eastAsia="Times New Roman" w:hAnsi="Calibri" w:cs="Times New Roman"/>
                <w:sz w:val="20"/>
                <w:szCs w:val="20"/>
                <w:lang w:bidi="hr-HR"/>
              </w:rPr>
              <w:t>(</w:t>
            </w:r>
            <w:r w:rsidR="00AA2E3C" w:rsidRPr="00356530">
              <w:rPr>
                <w:rFonts w:ascii="Calibri" w:eastAsia="Times New Roman" w:hAnsi="Calibri" w:cs="Times New Roman"/>
                <w:color w:val="4F81BD" w:themeColor="accent1"/>
                <w:sz w:val="20"/>
                <w:szCs w:val="20"/>
                <w:lang w:bidi="hr-HR"/>
              </w:rPr>
              <w:t xml:space="preserve">navedite opis mjera </w:t>
            </w:r>
            <w:r>
              <w:rPr>
                <w:rFonts w:ascii="Calibri" w:eastAsia="Times New Roman" w:hAnsi="Calibri" w:cs="Times New Roman"/>
                <w:color w:val="4F81BD" w:themeColor="accent1"/>
                <w:sz w:val="20"/>
                <w:szCs w:val="20"/>
                <w:lang w:bidi="hr-HR"/>
              </w:rPr>
              <w:t>prostorne</w:t>
            </w:r>
            <w:r w:rsidR="00AA2E3C" w:rsidRPr="00356530">
              <w:rPr>
                <w:rFonts w:ascii="Calibri" w:eastAsia="Times New Roman" w:hAnsi="Calibri" w:cs="Times New Roman"/>
                <w:color w:val="4F81BD" w:themeColor="accent1"/>
                <w:sz w:val="20"/>
                <w:szCs w:val="20"/>
                <w:lang w:bidi="hr-HR"/>
              </w:rPr>
              <w:t xml:space="preserve"> sigurnosti u vašem poduzeću koje su namijenjene zaštiti robe/tehnologije od neovlaštenog pristupa (npr. sigurna vrata, ograničen pristup, sigurnosne značke, zaključani stolovi ili ormarići, sigurna računala, itd.</w:t>
            </w:r>
            <w:r w:rsidR="00AA2E3C" w:rsidRPr="00F058AC">
              <w:rPr>
                <w:rFonts w:ascii="Calibri" w:eastAsia="Times New Roman" w:hAnsi="Calibri" w:cs="Times New Roman"/>
                <w:sz w:val="20"/>
                <w:szCs w:val="20"/>
                <w:lang w:bidi="hr-HR"/>
              </w:rPr>
              <w:t>):</w:t>
            </w:r>
          </w:p>
          <w:p w14:paraId="40E9769F" w14:textId="77777777" w:rsidR="00AA2E3C" w:rsidRPr="00F058AC" w:rsidRDefault="00AA2E3C" w:rsidP="006E1246">
            <w:pPr>
              <w:spacing w:after="0" w:line="240" w:lineRule="auto"/>
              <w:jc w:val="both"/>
              <w:rPr>
                <w:rFonts w:ascii="Calibri" w:eastAsia="Times New Roman" w:hAnsi="Calibri" w:cs="Times New Roman"/>
                <w:sz w:val="20"/>
                <w:szCs w:val="20"/>
              </w:rPr>
            </w:pPr>
            <w:r w:rsidRPr="00F058AC">
              <w:rPr>
                <w:rFonts w:ascii="Calibri" w:eastAsia="Times New Roman" w:hAnsi="Calibri" w:cs="Times New Roman"/>
                <w:sz w:val="20"/>
                <w:szCs w:val="20"/>
                <w:lang w:bidi="hr-HR"/>
              </w:rPr>
              <w:fldChar w:fldCharType="begin">
                <w:ffData>
                  <w:name w:val="Text115"/>
                  <w:enabled/>
                  <w:calcOnExit w:val="0"/>
                  <w:textInput/>
                </w:ffData>
              </w:fldChar>
            </w:r>
            <w:bookmarkStart w:id="2" w:name="Text115"/>
            <w:r w:rsidRPr="00F058AC">
              <w:rPr>
                <w:rFonts w:ascii="Calibri" w:eastAsia="Times New Roman" w:hAnsi="Calibri" w:cs="Times New Roman"/>
                <w:sz w:val="20"/>
                <w:szCs w:val="20"/>
                <w:lang w:bidi="hr-HR"/>
              </w:rPr>
              <w:instrText xml:space="preserve"> FORMTEXT </w:instrText>
            </w:r>
            <w:r w:rsidRPr="00F058AC">
              <w:rPr>
                <w:rFonts w:ascii="Calibri" w:eastAsia="Times New Roman" w:hAnsi="Calibri" w:cs="Times New Roman"/>
                <w:sz w:val="20"/>
                <w:szCs w:val="20"/>
                <w:lang w:bidi="hr-HR"/>
              </w:rPr>
            </w:r>
            <w:r w:rsidRPr="00F058AC">
              <w:rPr>
                <w:rFonts w:ascii="Calibri" w:eastAsia="Times New Roman" w:hAnsi="Calibri" w:cs="Times New Roman"/>
                <w:sz w:val="20"/>
                <w:szCs w:val="20"/>
                <w:lang w:bidi="hr-HR"/>
              </w:rPr>
              <w:fldChar w:fldCharType="separate"/>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Pr="00F058AC">
              <w:rPr>
                <w:rFonts w:ascii="Calibri" w:eastAsia="Times New Roman" w:hAnsi="Calibri" w:cs="Times New Roman"/>
                <w:sz w:val="20"/>
                <w:szCs w:val="20"/>
                <w:lang w:bidi="hr-HR"/>
              </w:rPr>
              <w:fldChar w:fldCharType="end"/>
            </w:r>
            <w:bookmarkEnd w:id="2"/>
          </w:p>
          <w:p w14:paraId="577894E4" w14:textId="77777777" w:rsidR="00AA2E3C" w:rsidRPr="00F058AC" w:rsidRDefault="00AA2E3C" w:rsidP="006E1246">
            <w:pPr>
              <w:spacing w:after="0" w:line="240" w:lineRule="auto"/>
              <w:jc w:val="both"/>
              <w:rPr>
                <w:rFonts w:ascii="Calibri" w:eastAsia="Times New Roman" w:hAnsi="Calibri" w:cs="Times New Roman"/>
                <w:sz w:val="20"/>
                <w:szCs w:val="20"/>
              </w:rPr>
            </w:pPr>
          </w:p>
          <w:p w14:paraId="47F4D495" w14:textId="77777777" w:rsidR="00AA2E3C" w:rsidRPr="00F058AC" w:rsidRDefault="00AA2E3C" w:rsidP="006E1246">
            <w:pPr>
              <w:spacing w:after="0" w:line="240" w:lineRule="auto"/>
              <w:jc w:val="both"/>
              <w:rPr>
                <w:rFonts w:ascii="Calibri" w:eastAsia="Times New Roman" w:hAnsi="Calibri" w:cs="Times New Roman"/>
                <w:sz w:val="20"/>
                <w:szCs w:val="20"/>
              </w:rPr>
            </w:pPr>
          </w:p>
          <w:p w14:paraId="168C253C" w14:textId="0DE1B167" w:rsidR="00AA2E3C" w:rsidRPr="00F058AC" w:rsidRDefault="00AA2E3C" w:rsidP="006E1246">
            <w:pPr>
              <w:spacing w:after="0" w:line="240" w:lineRule="auto"/>
              <w:jc w:val="both"/>
              <w:rPr>
                <w:rFonts w:ascii="Calibri" w:eastAsia="Times New Roman" w:hAnsi="Calibri" w:cs="Times New Roman"/>
                <w:sz w:val="20"/>
                <w:szCs w:val="20"/>
              </w:rPr>
            </w:pPr>
            <w:r w:rsidRPr="00F058AC">
              <w:rPr>
                <w:rFonts w:ascii="Calibri" w:eastAsia="Times New Roman" w:hAnsi="Calibri" w:cs="Times New Roman"/>
                <w:b/>
                <w:sz w:val="20"/>
                <w:szCs w:val="20"/>
                <w:lang w:bidi="hr-HR"/>
              </w:rPr>
              <w:t xml:space="preserve">Pohranjivanje </w:t>
            </w:r>
            <w:r w:rsidR="008B10BF">
              <w:rPr>
                <w:rFonts w:ascii="Calibri" w:eastAsia="Times New Roman" w:hAnsi="Calibri" w:cs="Times New Roman"/>
                <w:b/>
                <w:sz w:val="20"/>
                <w:szCs w:val="20"/>
                <w:lang w:bidi="hr-HR"/>
              </w:rPr>
              <w:t>robe</w:t>
            </w:r>
            <w:r w:rsidRPr="00F058AC">
              <w:rPr>
                <w:rFonts w:ascii="Calibri" w:eastAsia="Times New Roman" w:hAnsi="Calibri" w:cs="Times New Roman"/>
                <w:sz w:val="20"/>
                <w:szCs w:val="20"/>
                <w:lang w:bidi="hr-HR"/>
              </w:rPr>
              <w:t xml:space="preserve"> (podaci u elektroničkom primjerku i tiskanoj preslici, bilježnice, datoteke, izvještaji i istraživački materijali čuvaju se u zaključanim ormarićima, najbolje u prostorijama pristup kojima se kontrolira ključem. Oprema ili unutarnje komponente i pripadajući priručnici i shematski </w:t>
            </w:r>
            <w:r w:rsidR="008B10BF">
              <w:rPr>
                <w:rFonts w:ascii="Calibri" w:eastAsia="Times New Roman" w:hAnsi="Calibri" w:cs="Times New Roman"/>
                <w:sz w:val="20"/>
                <w:szCs w:val="20"/>
                <w:lang w:bidi="hr-HR"/>
              </w:rPr>
              <w:t>prikazi</w:t>
            </w:r>
            <w:r w:rsidRPr="00F058AC">
              <w:rPr>
                <w:rFonts w:ascii="Calibri" w:eastAsia="Times New Roman" w:hAnsi="Calibri" w:cs="Times New Roman"/>
                <w:sz w:val="20"/>
                <w:szCs w:val="20"/>
                <w:lang w:bidi="hr-HR"/>
              </w:rPr>
              <w:t xml:space="preserve"> koji sadrže "ko</w:t>
            </w:r>
            <w:r w:rsidR="008B10BF">
              <w:rPr>
                <w:rFonts w:ascii="Calibri" w:eastAsia="Times New Roman" w:hAnsi="Calibri" w:cs="Times New Roman"/>
                <w:sz w:val="20"/>
                <w:szCs w:val="20"/>
                <w:lang w:bidi="hr-HR"/>
              </w:rPr>
              <w:t>ntroliranu" tehnologiju moraju biti fizički osiguran</w:t>
            </w:r>
            <w:r w:rsidRPr="00F058AC">
              <w:rPr>
                <w:rFonts w:ascii="Calibri" w:eastAsia="Times New Roman" w:hAnsi="Calibri" w:cs="Times New Roman"/>
                <w:sz w:val="20"/>
                <w:szCs w:val="20"/>
                <w:lang w:bidi="hr-HR"/>
              </w:rPr>
              <w:t>i od neovlaštenog pristupa):</w:t>
            </w:r>
          </w:p>
          <w:p w14:paraId="197D1EC1" w14:textId="77777777" w:rsidR="00AA2E3C" w:rsidRPr="00F058AC" w:rsidRDefault="00AA2E3C" w:rsidP="006E1246">
            <w:pPr>
              <w:spacing w:after="0" w:line="240" w:lineRule="auto"/>
              <w:jc w:val="both"/>
              <w:rPr>
                <w:rFonts w:ascii="Calibri" w:eastAsia="Times New Roman" w:hAnsi="Calibri" w:cs="Times New Roman"/>
                <w:sz w:val="20"/>
                <w:szCs w:val="20"/>
              </w:rPr>
            </w:pPr>
            <w:r w:rsidRPr="00F058AC">
              <w:rPr>
                <w:rFonts w:ascii="Calibri" w:eastAsia="Times New Roman" w:hAnsi="Calibri" w:cs="Times New Roman"/>
                <w:sz w:val="20"/>
                <w:szCs w:val="20"/>
                <w:lang w:bidi="hr-HR"/>
              </w:rPr>
              <w:fldChar w:fldCharType="begin">
                <w:ffData>
                  <w:name w:val="Text114"/>
                  <w:enabled/>
                  <w:calcOnExit w:val="0"/>
                  <w:textInput/>
                </w:ffData>
              </w:fldChar>
            </w:r>
            <w:bookmarkStart w:id="3" w:name="Text114"/>
            <w:r w:rsidRPr="00F058AC">
              <w:rPr>
                <w:rFonts w:ascii="Calibri" w:eastAsia="Times New Roman" w:hAnsi="Calibri" w:cs="Times New Roman"/>
                <w:sz w:val="20"/>
                <w:szCs w:val="20"/>
                <w:lang w:bidi="hr-HR"/>
              </w:rPr>
              <w:instrText xml:space="preserve"> FORMTEXT </w:instrText>
            </w:r>
            <w:r w:rsidRPr="00F058AC">
              <w:rPr>
                <w:rFonts w:ascii="Calibri" w:eastAsia="Times New Roman" w:hAnsi="Calibri" w:cs="Times New Roman"/>
                <w:sz w:val="20"/>
                <w:szCs w:val="20"/>
                <w:lang w:bidi="hr-HR"/>
              </w:rPr>
            </w:r>
            <w:r w:rsidRPr="00F058AC">
              <w:rPr>
                <w:rFonts w:ascii="Calibri" w:eastAsia="Times New Roman" w:hAnsi="Calibri" w:cs="Times New Roman"/>
                <w:sz w:val="20"/>
                <w:szCs w:val="20"/>
                <w:lang w:bidi="hr-HR"/>
              </w:rPr>
              <w:fldChar w:fldCharType="separate"/>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00356530">
              <w:rPr>
                <w:rFonts w:ascii="Calibri" w:eastAsia="Times New Roman" w:hAnsi="Calibri" w:cs="Times New Roman"/>
                <w:noProof/>
                <w:sz w:val="20"/>
                <w:szCs w:val="20"/>
                <w:lang w:bidi="hr-HR"/>
              </w:rPr>
              <w:t> </w:t>
            </w:r>
            <w:r w:rsidRPr="00F058AC">
              <w:rPr>
                <w:rFonts w:ascii="Calibri" w:eastAsia="Times New Roman" w:hAnsi="Calibri" w:cs="Times New Roman"/>
                <w:sz w:val="20"/>
                <w:szCs w:val="20"/>
                <w:lang w:bidi="hr-HR"/>
              </w:rPr>
              <w:fldChar w:fldCharType="end"/>
            </w:r>
            <w:bookmarkEnd w:id="3"/>
          </w:p>
          <w:p w14:paraId="70118F2D" w14:textId="77777777" w:rsidR="00AA2E3C" w:rsidRPr="00F058AC" w:rsidRDefault="00AA2E3C" w:rsidP="006E1246">
            <w:pPr>
              <w:spacing w:after="0" w:line="240" w:lineRule="auto"/>
              <w:jc w:val="both"/>
              <w:rPr>
                <w:rFonts w:ascii="Calibri" w:eastAsia="Times New Roman" w:hAnsi="Calibri" w:cs="Times New Roman"/>
                <w:sz w:val="20"/>
                <w:szCs w:val="20"/>
              </w:rPr>
            </w:pPr>
          </w:p>
        </w:tc>
      </w:tr>
    </w:tbl>
    <w:p w14:paraId="0514DD71" w14:textId="77777777" w:rsidR="00AA2E3C" w:rsidRPr="00F058AC" w:rsidRDefault="00AA2E3C" w:rsidP="00AA2E3C">
      <w:pPr>
        <w:spacing w:after="0" w:line="240" w:lineRule="auto"/>
        <w:ind w:left="1530"/>
        <w:jc w:val="both"/>
        <w:rPr>
          <w:rFonts w:ascii="Calibri" w:eastAsia="Times New Roman" w:hAnsi="Calibri" w:cs="Times New Roman"/>
          <w:sz w:val="20"/>
          <w:szCs w:val="20"/>
        </w:rPr>
      </w:pPr>
      <w:r w:rsidRPr="00F058AC">
        <w:rPr>
          <w:rFonts w:ascii="Calibri" w:eastAsia="Times New Roman" w:hAnsi="Calibri" w:cs="Times New Roman"/>
          <w:sz w:val="20"/>
          <w:szCs w:val="20"/>
          <w:lang w:bidi="hr-HR"/>
        </w:rPr>
        <w:t>Uništavanje ili vraćanje materijala (</w:t>
      </w:r>
      <w:r w:rsidRPr="00356530">
        <w:rPr>
          <w:rFonts w:ascii="Calibri" w:eastAsia="Times New Roman" w:hAnsi="Calibri" w:cs="Times New Roman"/>
          <w:color w:val="4F81BD" w:themeColor="accent1"/>
          <w:sz w:val="20"/>
          <w:szCs w:val="20"/>
          <w:lang w:bidi="hr-HR"/>
        </w:rPr>
        <w:t>opišite kako će se rukovati kontroliranim podacima na kraju projekta ili kada više ne budu potrebni (usitnjavanje, brisanje datoteka, uništavanje tvrdog diska, povratak na OEM, itd</w:t>
      </w:r>
      <w:r w:rsidRPr="00F058AC">
        <w:rPr>
          <w:rFonts w:ascii="Calibri" w:eastAsia="Times New Roman" w:hAnsi="Calibri" w:cs="Times New Roman"/>
          <w:sz w:val="20"/>
          <w:szCs w:val="20"/>
          <w:lang w:bidi="hr-HR"/>
        </w:rPr>
        <w:t>.).</w:t>
      </w:r>
    </w:p>
    <w:p w14:paraId="0C7FE995" w14:textId="77777777" w:rsidR="00AA2E3C" w:rsidRPr="00F058AC" w:rsidRDefault="00AA2E3C" w:rsidP="00AA2E3C">
      <w:pPr>
        <w:spacing w:after="0" w:line="240" w:lineRule="auto"/>
        <w:ind w:left="1530"/>
        <w:jc w:val="both"/>
        <w:rPr>
          <w:rFonts w:ascii="Calibri" w:eastAsia="Times New Roman" w:hAnsi="Calibri" w:cs="Times New Roman"/>
          <w:sz w:val="20"/>
          <w:szCs w:val="20"/>
        </w:rPr>
      </w:pPr>
    </w:p>
    <w:tbl>
      <w:tblPr>
        <w:tblW w:w="0" w:type="auto"/>
        <w:tblInd w:w="1548" w:type="dxa"/>
        <w:tblLook w:val="04A0" w:firstRow="1" w:lastRow="0" w:firstColumn="1" w:lastColumn="0" w:noHBand="0" w:noVBand="1"/>
      </w:tblPr>
      <w:tblGrid>
        <w:gridCol w:w="8028"/>
      </w:tblGrid>
      <w:tr w:rsidR="00AA2E3C" w:rsidRPr="00F058AC" w14:paraId="40B963B7" w14:textId="77777777" w:rsidTr="006E1246">
        <w:tc>
          <w:tcPr>
            <w:tcW w:w="8028" w:type="dxa"/>
          </w:tcPr>
          <w:p w14:paraId="2230AF14" w14:textId="77777777" w:rsidR="00AA2E3C" w:rsidRPr="00F058AC" w:rsidRDefault="00AA2E3C" w:rsidP="006E1246">
            <w:pPr>
              <w:spacing w:after="0" w:line="240" w:lineRule="auto"/>
              <w:jc w:val="both"/>
              <w:rPr>
                <w:rFonts w:ascii="Calibri" w:eastAsia="Times New Roman" w:hAnsi="Calibri" w:cs="Times New Roman"/>
                <w:sz w:val="20"/>
                <w:szCs w:val="20"/>
              </w:rPr>
            </w:pPr>
          </w:p>
        </w:tc>
      </w:tr>
    </w:tbl>
    <w:p w14:paraId="233327F8" w14:textId="77777777" w:rsidR="00AA2E3C" w:rsidRPr="002C7954" w:rsidRDefault="00AA2E3C" w:rsidP="00AA2E3C">
      <w:pPr>
        <w:spacing w:after="0" w:line="240" w:lineRule="auto"/>
        <w:ind w:left="360"/>
        <w:jc w:val="both"/>
        <w:rPr>
          <w:rFonts w:ascii="Times New Roman" w:eastAsia="Times New Roman" w:hAnsi="Times New Roman" w:cs="Times New Roman"/>
        </w:rPr>
      </w:pPr>
    </w:p>
    <w:p w14:paraId="7C910951" w14:textId="77777777" w:rsidR="00AA2E3C" w:rsidRPr="00547E7D" w:rsidRDefault="00AA2E3C" w:rsidP="00AA2E3C">
      <w:pPr>
        <w:numPr>
          <w:ilvl w:val="0"/>
          <w:numId w:val="4"/>
        </w:numPr>
        <w:spacing w:after="0" w:line="240" w:lineRule="auto"/>
        <w:jc w:val="both"/>
        <w:rPr>
          <w:rFonts w:ascii="Times New Roman" w:eastAsia="Times New Roman" w:hAnsi="Times New Roman" w:cs="Times New Roman"/>
        </w:rPr>
      </w:pPr>
      <w:r w:rsidRPr="00547E7D">
        <w:rPr>
          <w:rFonts w:ascii="Times New Roman" w:eastAsia="Times New Roman" w:hAnsi="Times New Roman" w:cs="Times New Roman"/>
          <w:b/>
          <w:lang w:bidi="hr-HR"/>
        </w:rPr>
        <w:t>Plan sigurnosti informacija</w:t>
      </w:r>
      <w:r w:rsidRPr="00547E7D">
        <w:rPr>
          <w:rFonts w:ascii="Times New Roman" w:eastAsia="Times New Roman" w:hAnsi="Times New Roman" w:cs="Times New Roman"/>
          <w:lang w:bidi="hr-HR"/>
        </w:rPr>
        <w:t xml:space="preserve"> (</w:t>
      </w:r>
      <w:r w:rsidRPr="00356530">
        <w:rPr>
          <w:rFonts w:ascii="Times New Roman" w:eastAsia="Times New Roman" w:hAnsi="Times New Roman" w:cs="Times New Roman"/>
          <w:color w:val="4F81BD" w:themeColor="accent1"/>
          <w:lang w:bidi="hr-HR"/>
        </w:rPr>
        <w:t xml:space="preserve">potrebno je poduzeti odgovarajuće mjere za osiguranje kontroliranih elektroničkih podataka, uključujući korisnička imena, kontrolu lozinke, SSL, itd.) (Primjer: pristupom </w:t>
      </w:r>
      <w:r w:rsidRPr="00356530">
        <w:rPr>
          <w:rFonts w:ascii="Times New Roman" w:eastAsia="Times New Roman" w:hAnsi="Times New Roman" w:cs="Times New Roman"/>
          <w:color w:val="4F81BD" w:themeColor="accent1"/>
          <w:lang w:bidi="hr-HR"/>
        </w:rPr>
        <w:lastRenderedPageBreak/>
        <w:t>bazi podataka upravlja se putem virtualne privatne mreže (VPN), omogućavajući pristup i prijenos podataka putem interneta samo ovlaštenim osobama pomoću AES-256 ili druge napredne tehnologije za kodiranje</w:t>
      </w:r>
      <w:r w:rsidRPr="00547E7D">
        <w:rPr>
          <w:rFonts w:ascii="Times New Roman" w:eastAsia="Times New Roman" w:hAnsi="Times New Roman" w:cs="Times New Roman"/>
          <w:lang w:bidi="hr-HR"/>
        </w:rPr>
        <w:t>).</w:t>
      </w:r>
    </w:p>
    <w:p w14:paraId="631F596A" w14:textId="77777777" w:rsidR="00AA2E3C" w:rsidRPr="00547E7D" w:rsidRDefault="00AA2E3C" w:rsidP="00AA2E3C">
      <w:pPr>
        <w:spacing w:after="0" w:line="240" w:lineRule="auto"/>
        <w:ind w:left="360"/>
        <w:jc w:val="both"/>
        <w:rPr>
          <w:rFonts w:ascii="Times New Roman" w:eastAsia="Times New Roman" w:hAnsi="Times New Roman" w:cs="Times New Roman"/>
        </w:rPr>
      </w:pPr>
    </w:p>
    <w:p w14:paraId="44B6346A" w14:textId="77777777" w:rsidR="00AA2E3C" w:rsidRPr="00547E7D" w:rsidRDefault="00AA2E3C" w:rsidP="00AA2E3C">
      <w:pPr>
        <w:spacing w:after="0" w:line="240" w:lineRule="auto"/>
        <w:ind w:left="720"/>
        <w:jc w:val="both"/>
        <w:rPr>
          <w:rFonts w:ascii="Times New Roman" w:eastAsia="Times New Roman" w:hAnsi="Times New Roman" w:cs="Times New Roman"/>
          <w:b/>
          <w:bCs/>
        </w:rPr>
      </w:pPr>
      <w:r w:rsidRPr="00547E7D">
        <w:rPr>
          <w:rFonts w:ascii="Times New Roman" w:eastAsia="Times New Roman" w:hAnsi="Times New Roman" w:cs="Times New Roman"/>
          <w:b/>
          <w:lang w:bidi="hr-HR"/>
        </w:rPr>
        <w:t xml:space="preserve">Opišite koje će se zaštitne mjere koristiti za sigurnost informacija: </w:t>
      </w:r>
    </w:p>
    <w:p w14:paraId="1D05987B" w14:textId="77777777" w:rsidR="00AA2E3C" w:rsidRPr="00547E7D" w:rsidRDefault="00AA2E3C" w:rsidP="00AA2E3C">
      <w:pPr>
        <w:spacing w:after="0" w:line="240" w:lineRule="auto"/>
        <w:ind w:left="1440"/>
        <w:jc w:val="both"/>
        <w:rPr>
          <w:rFonts w:ascii="Times New Roman" w:eastAsia="Times New Roman" w:hAnsi="Times New Roman" w:cs="Times New Roman"/>
          <w:b/>
          <w:bCs/>
        </w:rPr>
      </w:pPr>
    </w:p>
    <w:p w14:paraId="7AB77594" w14:textId="77777777" w:rsidR="00AA2E3C" w:rsidRPr="00547E7D" w:rsidRDefault="00AA2E3C" w:rsidP="00AA2E3C">
      <w:pPr>
        <w:spacing w:after="0" w:line="240" w:lineRule="auto"/>
        <w:ind w:left="360"/>
        <w:jc w:val="both"/>
        <w:rPr>
          <w:rFonts w:ascii="Times New Roman" w:eastAsia="Times New Roman" w:hAnsi="Times New Roman" w:cs="Times New Roman"/>
          <w:b/>
          <w:bCs/>
        </w:rPr>
      </w:pPr>
    </w:p>
    <w:p w14:paraId="6B26B93B" w14:textId="77777777" w:rsidR="00AA2E3C" w:rsidRPr="00547E7D" w:rsidRDefault="00AA2E3C" w:rsidP="00AA2E3C">
      <w:pPr>
        <w:numPr>
          <w:ilvl w:val="0"/>
          <w:numId w:val="4"/>
        </w:numPr>
        <w:spacing w:after="0" w:line="240" w:lineRule="auto"/>
        <w:jc w:val="both"/>
        <w:rPr>
          <w:rFonts w:ascii="Times New Roman" w:eastAsia="Times New Roman" w:hAnsi="Times New Roman" w:cs="Times New Roman"/>
          <w:b/>
          <w:bCs/>
        </w:rPr>
      </w:pPr>
      <w:r w:rsidRPr="00547E7D">
        <w:rPr>
          <w:rFonts w:ascii="Times New Roman" w:eastAsia="Times New Roman" w:hAnsi="Times New Roman" w:cs="Times New Roman"/>
          <w:b/>
          <w:lang w:bidi="hr-HR"/>
        </w:rPr>
        <w:t>Program obuke/osviješćivanja</w:t>
      </w:r>
    </w:p>
    <w:p w14:paraId="479D000C" w14:textId="77777777" w:rsidR="00AA2E3C" w:rsidRPr="00F058AC" w:rsidRDefault="00AA2E3C" w:rsidP="00AA2E3C">
      <w:pPr>
        <w:spacing w:after="0" w:line="240" w:lineRule="auto"/>
        <w:ind w:left="1170"/>
        <w:jc w:val="both"/>
        <w:rPr>
          <w:rFonts w:ascii="Calibri" w:eastAsia="Times New Roman" w:hAnsi="Calibri" w:cs="Times New Roman"/>
          <w:b/>
          <w:bCs/>
          <w:sz w:val="20"/>
          <w:szCs w:val="20"/>
        </w:rPr>
      </w:pPr>
    </w:p>
    <w:p w14:paraId="6D17B0B0" w14:textId="77777777" w:rsidR="00AA2E3C" w:rsidRPr="00547E7D" w:rsidRDefault="00AA2E3C" w:rsidP="00AA2E3C">
      <w:pPr>
        <w:spacing w:after="0" w:line="240" w:lineRule="auto"/>
        <w:jc w:val="both"/>
        <w:rPr>
          <w:rFonts w:ascii="Times New Roman" w:eastAsia="Times New Roman" w:hAnsi="Times New Roman" w:cs="Times New Roman"/>
          <w:b/>
          <w:bCs/>
        </w:rPr>
      </w:pPr>
      <w:r w:rsidRPr="00547E7D">
        <w:rPr>
          <w:rFonts w:ascii="Times New Roman" w:eastAsia="Times New Roman" w:hAnsi="Times New Roman" w:cs="Times New Roman"/>
          <w:b/>
          <w:lang w:bidi="hr-HR"/>
        </w:rPr>
        <w:t>Obavezna obuka</w:t>
      </w:r>
    </w:p>
    <w:p w14:paraId="40E23218" w14:textId="78374122" w:rsidR="00AA2E3C" w:rsidRPr="00547E7D" w:rsidRDefault="00AA2E3C" w:rsidP="00AA2E3C">
      <w:pPr>
        <w:spacing w:after="0" w:line="240" w:lineRule="auto"/>
        <w:jc w:val="both"/>
        <w:rPr>
          <w:rFonts w:ascii="Times New Roman" w:eastAsia="Times New Roman" w:hAnsi="Times New Roman" w:cs="Times New Roman"/>
          <w:bCs/>
        </w:rPr>
      </w:pPr>
      <w:r w:rsidRPr="00547E7D">
        <w:rPr>
          <w:rFonts w:ascii="Times New Roman" w:eastAsia="Times New Roman" w:hAnsi="Times New Roman" w:cs="Times New Roman"/>
          <w:lang w:bidi="hr-HR"/>
        </w:rPr>
        <w:t>Svi sudionici navedeni u planu kontrolirane tehnologije moraju proći obveznu obuku koju provodi [</w:t>
      </w:r>
      <w:r w:rsidRPr="00356530">
        <w:rPr>
          <w:rFonts w:ascii="Times New Roman" w:eastAsia="Times New Roman" w:hAnsi="Times New Roman" w:cs="Times New Roman"/>
          <w:color w:val="4F81BD" w:themeColor="accent1"/>
          <w:lang w:bidi="hr-HR"/>
        </w:rPr>
        <w:t xml:space="preserve">unijeti funkciju ovlaštenog službenika za </w:t>
      </w:r>
      <w:r w:rsidR="008B10BF">
        <w:rPr>
          <w:rFonts w:ascii="Times New Roman" w:eastAsia="Times New Roman" w:hAnsi="Times New Roman" w:cs="Times New Roman"/>
          <w:color w:val="4F81BD" w:themeColor="accent1"/>
          <w:lang w:bidi="hr-HR"/>
        </w:rPr>
        <w:t xml:space="preserve">praćenje </w:t>
      </w:r>
      <w:r w:rsidRPr="00356530">
        <w:rPr>
          <w:rFonts w:ascii="Times New Roman" w:eastAsia="Times New Roman" w:hAnsi="Times New Roman" w:cs="Times New Roman"/>
          <w:color w:val="4F81BD" w:themeColor="accent1"/>
          <w:lang w:bidi="hr-HR"/>
        </w:rPr>
        <w:t>usklađenost</w:t>
      </w:r>
      <w:r w:rsidR="008B10BF">
        <w:rPr>
          <w:rFonts w:ascii="Times New Roman" w:eastAsia="Times New Roman" w:hAnsi="Times New Roman" w:cs="Times New Roman"/>
          <w:color w:val="4F81BD" w:themeColor="accent1"/>
          <w:lang w:bidi="hr-HR"/>
        </w:rPr>
        <w:t>i</w:t>
      </w:r>
      <w:r w:rsidRPr="00547E7D">
        <w:rPr>
          <w:rFonts w:ascii="Times New Roman" w:eastAsia="Times New Roman" w:hAnsi="Times New Roman" w:cs="Times New Roman"/>
          <w:lang w:bidi="hr-HR"/>
        </w:rPr>
        <w:t>] prije korištenja bilo koje vrste kon</w:t>
      </w:r>
      <w:r w:rsidR="008B10BF">
        <w:rPr>
          <w:rFonts w:ascii="Times New Roman" w:eastAsia="Times New Roman" w:hAnsi="Times New Roman" w:cs="Times New Roman"/>
          <w:lang w:bidi="hr-HR"/>
        </w:rPr>
        <w:t>trolirane robe ili tehnologije.</w:t>
      </w:r>
      <w:r w:rsidRPr="00547E7D">
        <w:rPr>
          <w:rFonts w:ascii="Times New Roman" w:eastAsia="Times New Roman" w:hAnsi="Times New Roman" w:cs="Times New Roman"/>
          <w:lang w:bidi="hr-HR"/>
        </w:rPr>
        <w:t xml:space="preserve"> Kontaktirajte [</w:t>
      </w:r>
      <w:r w:rsidRPr="00356530">
        <w:rPr>
          <w:rFonts w:ascii="Times New Roman" w:eastAsia="Times New Roman" w:hAnsi="Times New Roman" w:cs="Times New Roman"/>
          <w:color w:val="4F81BD" w:themeColor="accent1"/>
          <w:lang w:bidi="hr-HR"/>
        </w:rPr>
        <w:t>unijeti ime i prezime ovlašte</w:t>
      </w:r>
      <w:r w:rsidR="00356530" w:rsidRPr="00356530">
        <w:rPr>
          <w:rFonts w:ascii="Times New Roman" w:eastAsia="Times New Roman" w:hAnsi="Times New Roman" w:cs="Times New Roman"/>
          <w:color w:val="4F81BD" w:themeColor="accent1"/>
          <w:lang w:bidi="hr-HR"/>
        </w:rPr>
        <w:t xml:space="preserve">nog službenika za </w:t>
      </w:r>
      <w:r w:rsidR="008B10BF">
        <w:rPr>
          <w:rFonts w:ascii="Times New Roman" w:eastAsia="Times New Roman" w:hAnsi="Times New Roman" w:cs="Times New Roman"/>
          <w:color w:val="4F81BD" w:themeColor="accent1"/>
          <w:lang w:bidi="hr-HR"/>
        </w:rPr>
        <w:t xml:space="preserve">praćenje </w:t>
      </w:r>
      <w:r w:rsidR="00356530" w:rsidRPr="00356530">
        <w:rPr>
          <w:rFonts w:ascii="Times New Roman" w:eastAsia="Times New Roman" w:hAnsi="Times New Roman" w:cs="Times New Roman"/>
          <w:color w:val="4F81BD" w:themeColor="accent1"/>
          <w:lang w:bidi="hr-HR"/>
        </w:rPr>
        <w:t>usklađenost</w:t>
      </w:r>
      <w:r w:rsidR="008B10BF">
        <w:rPr>
          <w:rFonts w:ascii="Times New Roman" w:eastAsia="Times New Roman" w:hAnsi="Times New Roman" w:cs="Times New Roman"/>
          <w:color w:val="4F81BD" w:themeColor="accent1"/>
          <w:lang w:bidi="hr-HR"/>
        </w:rPr>
        <w:t>i</w:t>
      </w:r>
      <w:r w:rsidR="00356530" w:rsidRPr="00356530">
        <w:rPr>
          <w:rFonts w:ascii="Times New Roman" w:eastAsia="Times New Roman" w:hAnsi="Times New Roman" w:cs="Times New Roman"/>
          <w:color w:val="4F81BD" w:themeColor="accent1"/>
          <w:lang w:bidi="hr-HR"/>
        </w:rPr>
        <w:t>, adresu elektroničke pošte</w:t>
      </w:r>
      <w:r w:rsidRPr="00356530">
        <w:rPr>
          <w:rFonts w:ascii="Times New Roman" w:eastAsia="Times New Roman" w:hAnsi="Times New Roman" w:cs="Times New Roman"/>
          <w:color w:val="4F81BD" w:themeColor="accent1"/>
          <w:lang w:bidi="hr-HR"/>
        </w:rPr>
        <w:t xml:space="preserve"> i telefonski broj</w:t>
      </w:r>
      <w:r w:rsidRPr="00547E7D">
        <w:rPr>
          <w:rFonts w:ascii="Times New Roman" w:eastAsia="Times New Roman" w:hAnsi="Times New Roman" w:cs="Times New Roman"/>
          <w:lang w:bidi="hr-HR"/>
        </w:rPr>
        <w:t xml:space="preserve">] da biste zakazali termin obuke. </w:t>
      </w:r>
    </w:p>
    <w:p w14:paraId="40A89A9C" w14:textId="77777777" w:rsidR="00AA2E3C" w:rsidRPr="00F058AC" w:rsidRDefault="00AA2E3C" w:rsidP="00AA2E3C">
      <w:pPr>
        <w:spacing w:after="0" w:line="240" w:lineRule="auto"/>
        <w:ind w:left="1440"/>
        <w:jc w:val="both"/>
        <w:rPr>
          <w:rFonts w:ascii="Calibri" w:eastAsia="Times New Roman" w:hAnsi="Calibri" w:cs="Times New Roman"/>
          <w:b/>
          <w:bCs/>
          <w:sz w:val="20"/>
          <w:szCs w:val="20"/>
        </w:rPr>
      </w:pPr>
    </w:p>
    <w:p w14:paraId="1F402EFC" w14:textId="77777777" w:rsidR="00AA2E3C" w:rsidRPr="00F058AC" w:rsidRDefault="00AA2E3C" w:rsidP="00AA2E3C">
      <w:pPr>
        <w:spacing w:after="0" w:line="240" w:lineRule="auto"/>
        <w:ind w:left="4320" w:firstLine="720"/>
        <w:jc w:val="both"/>
        <w:rPr>
          <w:rFonts w:ascii="Calibri" w:eastAsia="Times New Roman" w:hAnsi="Calibri" w:cs="Times New Roman"/>
          <w:b/>
          <w:bCs/>
          <w:sz w:val="20"/>
          <w:szCs w:val="20"/>
        </w:rPr>
      </w:pPr>
      <w:r w:rsidRPr="00F058AC">
        <w:rPr>
          <w:rFonts w:ascii="Calibri" w:eastAsia="Times New Roman" w:hAnsi="Calibri" w:cs="Times New Roman"/>
          <w:b/>
          <w:sz w:val="20"/>
          <w:szCs w:val="20"/>
          <w:lang w:bidi="hr-HR"/>
        </w:rPr>
        <w:t xml:space="preserve">Datum početka obuke:  </w:t>
      </w:r>
      <w:r w:rsidRPr="00F058AC">
        <w:rPr>
          <w:rFonts w:ascii="Calibri" w:eastAsia="Times New Roman" w:hAnsi="Calibri" w:cs="Times New Roman"/>
          <w:b/>
          <w:sz w:val="20"/>
          <w:szCs w:val="20"/>
          <w:lang w:bidi="hr-HR"/>
        </w:rPr>
        <w:tab/>
      </w:r>
      <w:r w:rsidRPr="00F058AC">
        <w:rPr>
          <w:rFonts w:ascii="Calibri" w:eastAsia="Times New Roman" w:hAnsi="Calibri" w:cs="Times New Roman"/>
          <w:b/>
          <w:sz w:val="20"/>
          <w:szCs w:val="20"/>
          <w:lang w:bidi="hr-HR"/>
        </w:rPr>
        <w:tab/>
      </w:r>
      <w:r w:rsidRPr="00F058AC">
        <w:rPr>
          <w:rFonts w:ascii="Calibri" w:eastAsia="Times New Roman" w:hAnsi="Calibri" w:cs="Times New Roman"/>
          <w:b/>
          <w:sz w:val="20"/>
          <w:szCs w:val="20"/>
          <w:lang w:bidi="hr-HR"/>
        </w:rPr>
        <w:tab/>
      </w:r>
      <w:r w:rsidRPr="00F058AC">
        <w:rPr>
          <w:rFonts w:ascii="Calibri" w:eastAsia="Times New Roman" w:hAnsi="Calibri" w:cs="Times New Roman"/>
          <w:b/>
          <w:sz w:val="20"/>
          <w:szCs w:val="20"/>
          <w:lang w:bidi="hr-HR"/>
        </w:rPr>
        <w:tab/>
        <w:t xml:space="preserve">Datum završetka obuke: </w:t>
      </w:r>
    </w:p>
    <w:tbl>
      <w:tblPr>
        <w:tblW w:w="9090" w:type="dxa"/>
        <w:tblInd w:w="468" w:type="dxa"/>
        <w:tblLook w:val="0000" w:firstRow="0" w:lastRow="0" w:firstColumn="0" w:lastColumn="0" w:noHBand="0" w:noVBand="0"/>
      </w:tblPr>
      <w:tblGrid>
        <w:gridCol w:w="1710"/>
        <w:gridCol w:w="7380"/>
      </w:tblGrid>
      <w:tr w:rsidR="00AA2E3C" w:rsidRPr="00F058AC" w14:paraId="5603C8D9" w14:textId="77777777" w:rsidTr="006E1246">
        <w:tc>
          <w:tcPr>
            <w:tcW w:w="1710" w:type="dxa"/>
          </w:tcPr>
          <w:p w14:paraId="7C574AFE"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Sudionik:</w:t>
            </w:r>
          </w:p>
        </w:tc>
        <w:tc>
          <w:tcPr>
            <w:tcW w:w="7380" w:type="dxa"/>
            <w:tcBorders>
              <w:bottom w:val="single" w:sz="4" w:space="0" w:color="000000"/>
            </w:tcBorders>
            <w:shd w:val="clear" w:color="auto" w:fill="auto"/>
          </w:tcPr>
          <w:p w14:paraId="3BE4DD1F"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3EFD9623" w14:textId="77777777" w:rsidTr="006E1246">
        <w:tc>
          <w:tcPr>
            <w:tcW w:w="1710" w:type="dxa"/>
          </w:tcPr>
          <w:p w14:paraId="6A3D1DD2"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Sudionik:</w:t>
            </w:r>
          </w:p>
        </w:tc>
        <w:tc>
          <w:tcPr>
            <w:tcW w:w="7380" w:type="dxa"/>
            <w:tcBorders>
              <w:top w:val="single" w:sz="4" w:space="0" w:color="000000"/>
              <w:bottom w:val="single" w:sz="4" w:space="0" w:color="000000"/>
            </w:tcBorders>
            <w:shd w:val="clear" w:color="auto" w:fill="auto"/>
          </w:tcPr>
          <w:p w14:paraId="45ADFE32"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21183455" w14:textId="77777777" w:rsidTr="006E1246">
        <w:tc>
          <w:tcPr>
            <w:tcW w:w="1710" w:type="dxa"/>
          </w:tcPr>
          <w:p w14:paraId="21758B9E"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Sudionik:</w:t>
            </w:r>
          </w:p>
        </w:tc>
        <w:tc>
          <w:tcPr>
            <w:tcW w:w="7380" w:type="dxa"/>
            <w:tcBorders>
              <w:top w:val="single" w:sz="4" w:space="0" w:color="000000"/>
              <w:bottom w:val="single" w:sz="4" w:space="0" w:color="000000"/>
            </w:tcBorders>
            <w:shd w:val="clear" w:color="auto" w:fill="auto"/>
          </w:tcPr>
          <w:p w14:paraId="3579EA24"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49FA7620" w14:textId="77777777" w:rsidTr="006E1246">
        <w:tc>
          <w:tcPr>
            <w:tcW w:w="1710" w:type="dxa"/>
          </w:tcPr>
          <w:p w14:paraId="389C5EC5"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Sudionik:</w:t>
            </w:r>
          </w:p>
        </w:tc>
        <w:tc>
          <w:tcPr>
            <w:tcW w:w="7380" w:type="dxa"/>
            <w:tcBorders>
              <w:top w:val="single" w:sz="4" w:space="0" w:color="000000"/>
              <w:bottom w:val="single" w:sz="4" w:space="0" w:color="000000"/>
            </w:tcBorders>
            <w:shd w:val="clear" w:color="auto" w:fill="auto"/>
          </w:tcPr>
          <w:p w14:paraId="61EC86C1"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r w:rsidR="00AA2E3C" w:rsidRPr="00F058AC" w14:paraId="5469353F" w14:textId="77777777" w:rsidTr="006E1246">
        <w:tc>
          <w:tcPr>
            <w:tcW w:w="1710" w:type="dxa"/>
          </w:tcPr>
          <w:p w14:paraId="28928590"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r w:rsidRPr="00F058AC">
              <w:rPr>
                <w:rFonts w:ascii="Calibri" w:eastAsia="Times New Roman" w:hAnsi="Calibri" w:cs="Times New Roman"/>
                <w:b/>
                <w:sz w:val="20"/>
                <w:szCs w:val="20"/>
                <w:lang w:bidi="hr-HR"/>
              </w:rPr>
              <w:t>Sudionik:</w:t>
            </w:r>
          </w:p>
        </w:tc>
        <w:tc>
          <w:tcPr>
            <w:tcW w:w="7380" w:type="dxa"/>
            <w:tcBorders>
              <w:top w:val="single" w:sz="4" w:space="0" w:color="000000"/>
              <w:bottom w:val="single" w:sz="4" w:space="0" w:color="000000"/>
            </w:tcBorders>
            <w:shd w:val="clear" w:color="auto" w:fill="auto"/>
          </w:tcPr>
          <w:p w14:paraId="181ABA49" w14:textId="77777777" w:rsidR="00AA2E3C" w:rsidRPr="00F058AC" w:rsidRDefault="00AA2E3C" w:rsidP="006E1246">
            <w:pPr>
              <w:suppressAutoHyphens/>
              <w:spacing w:after="0" w:line="240" w:lineRule="auto"/>
              <w:jc w:val="both"/>
              <w:rPr>
                <w:rFonts w:ascii="Calibri" w:eastAsia="Times New Roman" w:hAnsi="Calibri" w:cs="Times New Roman"/>
                <w:b/>
                <w:sz w:val="20"/>
                <w:szCs w:val="20"/>
              </w:rPr>
            </w:pPr>
          </w:p>
        </w:tc>
      </w:tr>
    </w:tbl>
    <w:p w14:paraId="632C8A9A" w14:textId="77777777" w:rsidR="00AA2E3C" w:rsidRPr="00F058AC" w:rsidRDefault="00AA2E3C" w:rsidP="00AA2E3C">
      <w:pPr>
        <w:spacing w:after="0" w:line="240" w:lineRule="auto"/>
        <w:ind w:left="1440"/>
        <w:jc w:val="both"/>
        <w:rPr>
          <w:rFonts w:ascii="Calibri" w:eastAsia="Times New Roman" w:hAnsi="Calibri" w:cs="Times New Roman"/>
          <w:b/>
          <w:bCs/>
          <w:sz w:val="20"/>
          <w:szCs w:val="20"/>
        </w:rPr>
      </w:pPr>
    </w:p>
    <w:p w14:paraId="3ECE122F" w14:textId="77777777" w:rsidR="00AA2E3C" w:rsidRPr="00F058AC" w:rsidRDefault="00AA2E3C" w:rsidP="00AA2E3C">
      <w:pPr>
        <w:spacing w:after="0" w:line="240" w:lineRule="auto"/>
        <w:ind w:left="1440"/>
        <w:jc w:val="both"/>
        <w:rPr>
          <w:rFonts w:ascii="Calibri" w:eastAsia="Times New Roman" w:hAnsi="Calibri" w:cs="Times New Roman"/>
          <w:b/>
          <w:bCs/>
          <w:sz w:val="20"/>
          <w:szCs w:val="20"/>
        </w:rPr>
      </w:pPr>
    </w:p>
    <w:p w14:paraId="029C5F8F" w14:textId="77777777" w:rsidR="00AA2E3C" w:rsidRPr="00547E7D" w:rsidRDefault="00AA2E3C" w:rsidP="00AA2E3C">
      <w:pPr>
        <w:spacing w:after="0" w:line="240" w:lineRule="auto"/>
        <w:jc w:val="center"/>
        <w:rPr>
          <w:rFonts w:ascii="Times New Roman" w:eastAsia="Times New Roman" w:hAnsi="Times New Roman" w:cs="Times New Roman"/>
          <w:b/>
          <w:color w:val="000000"/>
          <w:u w:val="single"/>
        </w:rPr>
      </w:pPr>
      <w:r w:rsidRPr="00547E7D">
        <w:rPr>
          <w:rFonts w:ascii="Times New Roman" w:eastAsia="Times New Roman" w:hAnsi="Times New Roman" w:cs="Times New Roman"/>
          <w:b/>
          <w:color w:val="000000"/>
          <w:u w:val="single"/>
          <w:lang w:bidi="hr-HR"/>
        </w:rPr>
        <w:t xml:space="preserve">POTVRDA PRIMITKA UPUTA O PLANU KONTROLE TEHNOLOGIJE </w:t>
      </w:r>
    </w:p>
    <w:p w14:paraId="440A9331" w14:textId="77777777" w:rsidR="00AA2E3C" w:rsidRPr="00547E7D" w:rsidRDefault="00AA2E3C" w:rsidP="00AA2E3C">
      <w:pPr>
        <w:spacing w:after="0" w:line="240" w:lineRule="auto"/>
        <w:jc w:val="center"/>
        <w:rPr>
          <w:rFonts w:ascii="Times New Roman" w:eastAsia="Times New Roman" w:hAnsi="Times New Roman" w:cs="Times New Roman"/>
          <w:b/>
          <w:i/>
          <w:color w:val="000000"/>
        </w:rPr>
      </w:pPr>
      <w:bookmarkStart w:id="4" w:name="OLE_LINK1"/>
      <w:r w:rsidRPr="00547E7D">
        <w:rPr>
          <w:rFonts w:ascii="Times New Roman" w:eastAsia="Times New Roman" w:hAnsi="Times New Roman" w:cs="Times New Roman"/>
          <w:b/>
          <w:i/>
          <w:color w:val="000000"/>
          <w:lang w:bidi="hr-HR"/>
        </w:rPr>
        <w:t>(</w:t>
      </w:r>
      <w:r w:rsidRPr="00356530">
        <w:rPr>
          <w:rFonts w:ascii="Times New Roman" w:eastAsia="Times New Roman" w:hAnsi="Times New Roman" w:cs="Times New Roman"/>
          <w:b/>
          <w:i/>
          <w:color w:val="4F81BD" w:themeColor="accent1"/>
          <w:lang w:bidi="hr-HR"/>
        </w:rPr>
        <w:t>Moraju potpisati sve osoba koje imaju pristup kontroliranoj tehnologiji ili informacijama</w:t>
      </w:r>
      <w:r w:rsidRPr="00547E7D">
        <w:rPr>
          <w:rFonts w:ascii="Times New Roman" w:eastAsia="Times New Roman" w:hAnsi="Times New Roman" w:cs="Times New Roman"/>
          <w:b/>
          <w:i/>
          <w:color w:val="000000"/>
          <w:lang w:bidi="hr-HR"/>
        </w:rPr>
        <w:t>)</w:t>
      </w:r>
    </w:p>
    <w:bookmarkEnd w:id="4"/>
    <w:p w14:paraId="64BD9904" w14:textId="77777777" w:rsidR="00AA2E3C" w:rsidRPr="00547E7D" w:rsidRDefault="00AA2E3C" w:rsidP="00AA2E3C">
      <w:pPr>
        <w:spacing w:after="0" w:line="240" w:lineRule="auto"/>
        <w:jc w:val="both"/>
        <w:rPr>
          <w:rFonts w:ascii="Times New Roman" w:eastAsia="Times New Roman" w:hAnsi="Times New Roman" w:cs="Times New Roman"/>
          <w:color w:val="000000"/>
        </w:rPr>
      </w:pPr>
    </w:p>
    <w:p w14:paraId="58A4139B" w14:textId="50A99A2D" w:rsidR="00AA2E3C" w:rsidRPr="00547E7D" w:rsidRDefault="00AA2E3C" w:rsidP="00AA2E3C">
      <w:pPr>
        <w:spacing w:after="0" w:line="240" w:lineRule="auto"/>
        <w:jc w:val="both"/>
        <w:rPr>
          <w:rFonts w:ascii="Times New Roman" w:eastAsia="Times New Roman" w:hAnsi="Times New Roman" w:cs="Times New Roman"/>
          <w:color w:val="000000"/>
        </w:rPr>
      </w:pPr>
      <w:r w:rsidRPr="00547E7D">
        <w:rPr>
          <w:rFonts w:ascii="Times New Roman" w:eastAsia="Times New Roman" w:hAnsi="Times New Roman" w:cs="Times New Roman"/>
          <w:color w:val="000000"/>
          <w:lang w:bidi="hr-HR"/>
        </w:rPr>
        <w:t>Ovime potvrđujem da sam pročitao/pročitala i da razumijem [</w:t>
      </w:r>
      <w:r w:rsidRPr="00356530">
        <w:rPr>
          <w:rFonts w:ascii="Times New Roman" w:eastAsia="Times New Roman" w:hAnsi="Times New Roman" w:cs="Times New Roman"/>
          <w:color w:val="4F81BD" w:themeColor="accent1"/>
          <w:lang w:bidi="hr-HR"/>
        </w:rPr>
        <w:t>unijeti naziv vašeg podu</w:t>
      </w:r>
      <w:r w:rsidRPr="008B10BF">
        <w:rPr>
          <w:rFonts w:ascii="Times New Roman" w:eastAsia="Times New Roman" w:hAnsi="Times New Roman" w:cs="Times New Roman"/>
          <w:color w:val="4F81BD" w:themeColor="accent1"/>
          <w:lang w:bidi="hr-HR"/>
        </w:rPr>
        <w:t>zeća</w:t>
      </w:r>
      <w:r w:rsidRPr="00547E7D">
        <w:rPr>
          <w:rFonts w:ascii="Times New Roman" w:eastAsia="Times New Roman" w:hAnsi="Times New Roman" w:cs="Times New Roman"/>
          <w:color w:val="000000"/>
          <w:lang w:bidi="hr-HR"/>
        </w:rPr>
        <w:t>] plan kontrole t</w:t>
      </w:r>
      <w:r w:rsidR="00356530">
        <w:rPr>
          <w:rFonts w:ascii="Times New Roman" w:eastAsia="Times New Roman" w:hAnsi="Times New Roman" w:cs="Times New Roman"/>
          <w:color w:val="000000"/>
          <w:lang w:bidi="hr-HR"/>
        </w:rPr>
        <w:t>ehnologije za navedeni projekt.</w:t>
      </w:r>
      <w:r w:rsidRPr="00547E7D">
        <w:rPr>
          <w:rFonts w:ascii="Times New Roman" w:eastAsia="Times New Roman" w:hAnsi="Times New Roman" w:cs="Times New Roman"/>
          <w:color w:val="000000"/>
          <w:lang w:bidi="hr-HR"/>
        </w:rPr>
        <w:t xml:space="preserve"> Razgovarao sam o postupcima s [g</w:t>
      </w:r>
      <w:r w:rsidRPr="008B10BF">
        <w:rPr>
          <w:rFonts w:ascii="Times New Roman" w:eastAsia="Times New Roman" w:hAnsi="Times New Roman" w:cs="Times New Roman"/>
          <w:color w:val="4F81BD" w:themeColor="accent1"/>
          <w:lang w:bidi="hr-HR"/>
        </w:rPr>
        <w:t>lavnim istražiteljem, voditeljem projekta, itd.</w:t>
      </w:r>
      <w:r w:rsidRPr="00547E7D">
        <w:rPr>
          <w:rFonts w:ascii="Times New Roman" w:eastAsia="Times New Roman" w:hAnsi="Times New Roman" w:cs="Times New Roman"/>
          <w:color w:val="000000"/>
          <w:lang w:bidi="hr-HR"/>
        </w:rPr>
        <w:t xml:space="preserve">] </w:t>
      </w:r>
      <w:r w:rsidR="00356530">
        <w:rPr>
          <w:rFonts w:ascii="Times New Roman" w:eastAsia="Times New Roman" w:hAnsi="Times New Roman" w:cs="Times New Roman"/>
          <w:color w:val="000000"/>
          <w:lang w:bidi="hr-HR"/>
        </w:rPr>
        <w:t>i</w:t>
      </w:r>
      <w:r w:rsidRPr="00547E7D">
        <w:rPr>
          <w:rFonts w:ascii="Times New Roman" w:eastAsia="Times New Roman" w:hAnsi="Times New Roman" w:cs="Times New Roman"/>
          <w:color w:val="000000"/>
          <w:lang w:bidi="hr-HR"/>
        </w:rPr>
        <w:t xml:space="preserve"> prihvaćam slijediti sve postupke sadržan</w:t>
      </w:r>
      <w:r w:rsidR="00356530">
        <w:rPr>
          <w:rFonts w:ascii="Times New Roman" w:eastAsia="Times New Roman" w:hAnsi="Times New Roman" w:cs="Times New Roman"/>
          <w:color w:val="000000"/>
          <w:lang w:bidi="hr-HR"/>
        </w:rPr>
        <w:t>e u planu kontrole tehnologije.</w:t>
      </w:r>
      <w:r w:rsidRPr="00547E7D">
        <w:rPr>
          <w:rFonts w:ascii="Times New Roman" w:eastAsia="Times New Roman" w:hAnsi="Times New Roman" w:cs="Times New Roman"/>
          <w:color w:val="000000"/>
          <w:lang w:bidi="hr-HR"/>
        </w:rPr>
        <w:t xml:space="preserve"> Ako budem imao/imala bilo kakvih pitanja o ovom planu kontrole tehnologije, njegovim zahtjevima ili postupcima, prije nego što nastavim </w:t>
      </w:r>
      <w:r w:rsidR="008B10BF">
        <w:rPr>
          <w:rFonts w:ascii="Times New Roman" w:eastAsia="Times New Roman" w:hAnsi="Times New Roman" w:cs="Times New Roman"/>
          <w:color w:val="000000"/>
          <w:lang w:bidi="hr-HR"/>
        </w:rPr>
        <w:t xml:space="preserve">s radom, </w:t>
      </w:r>
      <w:r w:rsidRPr="00547E7D">
        <w:rPr>
          <w:rFonts w:ascii="Times New Roman" w:eastAsia="Times New Roman" w:hAnsi="Times New Roman" w:cs="Times New Roman"/>
          <w:color w:val="000000"/>
          <w:lang w:bidi="hr-HR"/>
        </w:rPr>
        <w:t>kontaktirat ću [</w:t>
      </w:r>
      <w:r w:rsidRPr="00356530">
        <w:rPr>
          <w:rFonts w:ascii="Times New Roman" w:eastAsia="Times New Roman" w:hAnsi="Times New Roman" w:cs="Times New Roman"/>
          <w:color w:val="4F81BD" w:themeColor="accent1"/>
          <w:lang w:bidi="hr-HR"/>
        </w:rPr>
        <w:t>unijeti funkciju osobe koja je odgovorna za plan kontrole tehnologije</w:t>
      </w:r>
      <w:r w:rsidRPr="00547E7D">
        <w:rPr>
          <w:rFonts w:ascii="Times New Roman" w:eastAsia="Times New Roman" w:hAnsi="Times New Roman" w:cs="Times New Roman"/>
          <w:color w:val="000000"/>
          <w:lang w:bidi="hr-HR"/>
        </w:rPr>
        <w:t>]. [</w:t>
      </w:r>
      <w:r w:rsidRPr="00356530">
        <w:rPr>
          <w:rFonts w:ascii="Times New Roman" w:eastAsia="Times New Roman" w:hAnsi="Times New Roman" w:cs="Times New Roman"/>
          <w:color w:val="4F81BD" w:themeColor="accent1"/>
          <w:lang w:bidi="hr-HR"/>
        </w:rPr>
        <w:t>Unijeti funkciju osobe koja je odgovorna za plan kontrole tehnologije</w:t>
      </w:r>
      <w:r w:rsidRPr="00547E7D">
        <w:rPr>
          <w:rFonts w:ascii="Times New Roman" w:eastAsia="Times New Roman" w:hAnsi="Times New Roman" w:cs="Times New Roman"/>
          <w:color w:val="000000"/>
          <w:lang w:bidi="hr-HR"/>
        </w:rPr>
        <w:t>] pristaje ažurirati ovaj plan prema potrebi t</w:t>
      </w:r>
      <w:r w:rsidR="008B10BF">
        <w:rPr>
          <w:rFonts w:ascii="Times New Roman" w:eastAsia="Times New Roman" w:hAnsi="Times New Roman" w:cs="Times New Roman"/>
          <w:color w:val="000000"/>
          <w:lang w:bidi="hr-HR"/>
        </w:rPr>
        <w:t>e kada se ovom projektu pridruže</w:t>
      </w:r>
      <w:r w:rsidRPr="00547E7D">
        <w:rPr>
          <w:rFonts w:ascii="Times New Roman" w:eastAsia="Times New Roman" w:hAnsi="Times New Roman" w:cs="Times New Roman"/>
          <w:color w:val="000000"/>
          <w:lang w:bidi="hr-HR"/>
        </w:rPr>
        <w:t xml:space="preserve">, odnosno kada </w:t>
      </w:r>
      <w:r w:rsidR="008B10BF">
        <w:rPr>
          <w:rFonts w:ascii="Times New Roman" w:eastAsia="Times New Roman" w:hAnsi="Times New Roman" w:cs="Times New Roman"/>
          <w:color w:val="000000"/>
          <w:lang w:bidi="hr-HR"/>
        </w:rPr>
        <w:t>ga napuste</w:t>
      </w:r>
      <w:r w:rsidRPr="00547E7D">
        <w:rPr>
          <w:rFonts w:ascii="Times New Roman" w:eastAsia="Times New Roman" w:hAnsi="Times New Roman" w:cs="Times New Roman"/>
          <w:color w:val="000000"/>
          <w:lang w:bidi="hr-HR"/>
        </w:rPr>
        <w:t xml:space="preserve"> određen</w:t>
      </w:r>
      <w:r w:rsidR="008B10BF">
        <w:rPr>
          <w:rFonts w:ascii="Times New Roman" w:eastAsia="Times New Roman" w:hAnsi="Times New Roman" w:cs="Times New Roman"/>
          <w:color w:val="000000"/>
          <w:lang w:bidi="hr-HR"/>
        </w:rPr>
        <w:t>i zaposlenici</w:t>
      </w:r>
      <w:r w:rsidRPr="00547E7D">
        <w:rPr>
          <w:rFonts w:ascii="Times New Roman" w:eastAsia="Times New Roman" w:hAnsi="Times New Roman" w:cs="Times New Roman"/>
          <w:color w:val="000000"/>
          <w:lang w:bidi="hr-HR"/>
        </w:rPr>
        <w:t>.</w:t>
      </w:r>
    </w:p>
    <w:p w14:paraId="29910364" w14:textId="77777777" w:rsidR="00AA2E3C" w:rsidRDefault="00AA2E3C" w:rsidP="00AA2E3C">
      <w:pPr>
        <w:spacing w:after="0" w:line="240" w:lineRule="auto"/>
        <w:jc w:val="both"/>
        <w:rPr>
          <w:rFonts w:ascii="Calibri" w:eastAsia="Times New Roman" w:hAnsi="Calibri" w:cs="Times New Roman"/>
          <w:color w:val="000000"/>
          <w:sz w:val="20"/>
          <w:szCs w:val="20"/>
        </w:rPr>
      </w:pPr>
    </w:p>
    <w:p w14:paraId="3B3BE440" w14:textId="77777777" w:rsidR="00AA2E3C" w:rsidRPr="00F058AC" w:rsidRDefault="00AA2E3C" w:rsidP="00AA2E3C">
      <w:pPr>
        <w:spacing w:after="0" w:line="240" w:lineRule="auto"/>
        <w:jc w:val="both"/>
        <w:rPr>
          <w:rFonts w:ascii="Calibri" w:eastAsia="Times New Roman" w:hAnsi="Calibri" w:cs="Times New Roman"/>
          <w:color w:val="000000"/>
          <w:sz w:val="20"/>
          <w:szCs w:val="20"/>
        </w:rPr>
      </w:pPr>
    </w:p>
    <w:tbl>
      <w:tblPr>
        <w:tblW w:w="9592" w:type="dxa"/>
        <w:tblLayout w:type="fixed"/>
        <w:tblLook w:val="04A0" w:firstRow="1" w:lastRow="0" w:firstColumn="1" w:lastColumn="0" w:noHBand="0" w:noVBand="1"/>
      </w:tblPr>
      <w:tblGrid>
        <w:gridCol w:w="379"/>
        <w:gridCol w:w="901"/>
        <w:gridCol w:w="271"/>
        <w:gridCol w:w="4417"/>
        <w:gridCol w:w="610"/>
        <w:gridCol w:w="21"/>
        <w:gridCol w:w="215"/>
        <w:gridCol w:w="506"/>
        <w:gridCol w:w="2272"/>
      </w:tblGrid>
      <w:tr w:rsidR="00AA2E3C" w:rsidRPr="00356530" w14:paraId="6A11CF10" w14:textId="77777777" w:rsidTr="006E1246">
        <w:trPr>
          <w:trHeight w:val="435"/>
        </w:trPr>
        <w:tc>
          <w:tcPr>
            <w:tcW w:w="379" w:type="dxa"/>
            <w:vAlign w:val="bottom"/>
          </w:tcPr>
          <w:p w14:paraId="03B04BB0" w14:textId="77777777" w:rsidR="00AA2E3C" w:rsidRPr="00F058AC" w:rsidRDefault="00AA2E3C" w:rsidP="006E1246">
            <w:pPr>
              <w:spacing w:after="0" w:line="240" w:lineRule="auto"/>
              <w:rPr>
                <w:rFonts w:ascii="Calibri" w:eastAsia="Times New Roman" w:hAnsi="Calibri" w:cs="Times New Roman"/>
                <w:color w:val="000000"/>
                <w:sz w:val="20"/>
                <w:szCs w:val="20"/>
              </w:rPr>
            </w:pPr>
            <w:r w:rsidRPr="00F058AC">
              <w:rPr>
                <w:rFonts w:ascii="Calibri" w:eastAsia="Times New Roman" w:hAnsi="Calibri" w:cs="Times New Roman"/>
                <w:color w:val="000000"/>
                <w:sz w:val="20"/>
                <w:szCs w:val="20"/>
                <w:lang w:bidi="hr-HR"/>
              </w:rPr>
              <w:t>1</w:t>
            </w:r>
          </w:p>
        </w:tc>
        <w:tc>
          <w:tcPr>
            <w:tcW w:w="1172" w:type="dxa"/>
            <w:gridSpan w:val="2"/>
            <w:vAlign w:val="bottom"/>
          </w:tcPr>
          <w:p w14:paraId="1D5449A6"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Potpis</w:t>
            </w:r>
          </w:p>
        </w:tc>
        <w:tc>
          <w:tcPr>
            <w:tcW w:w="4417" w:type="dxa"/>
            <w:tcBorders>
              <w:bottom w:val="single" w:sz="4" w:space="0" w:color="000000"/>
            </w:tcBorders>
            <w:vAlign w:val="bottom"/>
          </w:tcPr>
          <w:p w14:paraId="459A2D50"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631" w:type="dxa"/>
            <w:gridSpan w:val="2"/>
            <w:vAlign w:val="bottom"/>
          </w:tcPr>
          <w:p w14:paraId="46C91EE5"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Funkcija:</w:t>
            </w:r>
          </w:p>
        </w:tc>
        <w:tc>
          <w:tcPr>
            <w:tcW w:w="2993" w:type="dxa"/>
            <w:gridSpan w:val="3"/>
            <w:tcBorders>
              <w:bottom w:val="single" w:sz="4" w:space="0" w:color="000000"/>
            </w:tcBorders>
            <w:vAlign w:val="bottom"/>
          </w:tcPr>
          <w:p w14:paraId="2CB2FFF3"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38EC0898" w14:textId="77777777" w:rsidTr="006E1246">
        <w:trPr>
          <w:trHeight w:val="435"/>
        </w:trPr>
        <w:tc>
          <w:tcPr>
            <w:tcW w:w="379" w:type="dxa"/>
            <w:vAlign w:val="bottom"/>
          </w:tcPr>
          <w:p w14:paraId="48418515" w14:textId="77777777" w:rsidR="00AA2E3C" w:rsidRPr="00F058AC" w:rsidRDefault="00AA2E3C" w:rsidP="006E1246">
            <w:pPr>
              <w:spacing w:after="0" w:line="240" w:lineRule="auto"/>
              <w:rPr>
                <w:rFonts w:ascii="Calibri" w:eastAsia="Times New Roman" w:hAnsi="Calibri" w:cs="Times New Roman"/>
                <w:color w:val="000000"/>
                <w:sz w:val="20"/>
                <w:szCs w:val="20"/>
              </w:rPr>
            </w:pPr>
          </w:p>
        </w:tc>
        <w:tc>
          <w:tcPr>
            <w:tcW w:w="1172" w:type="dxa"/>
            <w:gridSpan w:val="2"/>
            <w:vAlign w:val="bottom"/>
          </w:tcPr>
          <w:p w14:paraId="149B6287"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Ime i prezime velikim tiskanim slovima:</w:t>
            </w:r>
          </w:p>
        </w:tc>
        <w:tc>
          <w:tcPr>
            <w:tcW w:w="5048" w:type="dxa"/>
            <w:gridSpan w:val="3"/>
            <w:tcBorders>
              <w:bottom w:val="single" w:sz="4" w:space="0" w:color="000000"/>
            </w:tcBorders>
            <w:vAlign w:val="bottom"/>
          </w:tcPr>
          <w:p w14:paraId="281F9E1A"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721" w:type="dxa"/>
            <w:gridSpan w:val="2"/>
            <w:tcBorders>
              <w:top w:val="single" w:sz="4" w:space="0" w:color="000000"/>
            </w:tcBorders>
            <w:vAlign w:val="bottom"/>
          </w:tcPr>
          <w:p w14:paraId="600102BE"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Datum</w:t>
            </w:r>
          </w:p>
        </w:tc>
        <w:tc>
          <w:tcPr>
            <w:tcW w:w="2272" w:type="dxa"/>
            <w:tcBorders>
              <w:top w:val="single" w:sz="4" w:space="0" w:color="000000"/>
              <w:bottom w:val="single" w:sz="4" w:space="0" w:color="000000"/>
            </w:tcBorders>
            <w:vAlign w:val="bottom"/>
          </w:tcPr>
          <w:p w14:paraId="21D30ED0"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344FFE89" w14:textId="77777777" w:rsidTr="006E1246">
        <w:trPr>
          <w:trHeight w:val="435"/>
        </w:trPr>
        <w:tc>
          <w:tcPr>
            <w:tcW w:w="379" w:type="dxa"/>
            <w:vAlign w:val="bottom"/>
          </w:tcPr>
          <w:p w14:paraId="5212908D" w14:textId="77777777" w:rsidR="00AA2E3C" w:rsidRPr="00F058AC" w:rsidRDefault="00AA2E3C" w:rsidP="006E1246">
            <w:pPr>
              <w:spacing w:after="0" w:line="240" w:lineRule="auto"/>
              <w:rPr>
                <w:rFonts w:ascii="Calibri" w:eastAsia="Times New Roman" w:hAnsi="Calibri" w:cs="Times New Roman"/>
                <w:color w:val="000000"/>
                <w:sz w:val="20"/>
                <w:szCs w:val="20"/>
              </w:rPr>
            </w:pPr>
            <w:r w:rsidRPr="00F058AC">
              <w:rPr>
                <w:rFonts w:ascii="Calibri" w:eastAsia="Times New Roman" w:hAnsi="Calibri" w:cs="Times New Roman"/>
                <w:color w:val="000000"/>
                <w:sz w:val="20"/>
                <w:szCs w:val="20"/>
                <w:lang w:bidi="hr-HR"/>
              </w:rPr>
              <w:t>2</w:t>
            </w:r>
          </w:p>
        </w:tc>
        <w:tc>
          <w:tcPr>
            <w:tcW w:w="1172" w:type="dxa"/>
            <w:gridSpan w:val="2"/>
            <w:vAlign w:val="bottom"/>
          </w:tcPr>
          <w:p w14:paraId="2D404931"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Potpis</w:t>
            </w:r>
          </w:p>
        </w:tc>
        <w:tc>
          <w:tcPr>
            <w:tcW w:w="4417" w:type="dxa"/>
            <w:tcBorders>
              <w:top w:val="single" w:sz="4" w:space="0" w:color="000000"/>
              <w:bottom w:val="single" w:sz="4" w:space="0" w:color="000000"/>
            </w:tcBorders>
            <w:vAlign w:val="bottom"/>
          </w:tcPr>
          <w:p w14:paraId="164499B8"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631" w:type="dxa"/>
            <w:gridSpan w:val="2"/>
            <w:tcBorders>
              <w:top w:val="single" w:sz="4" w:space="0" w:color="000000"/>
            </w:tcBorders>
            <w:vAlign w:val="bottom"/>
          </w:tcPr>
          <w:p w14:paraId="60C9F52B"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Funkcija:</w:t>
            </w:r>
          </w:p>
        </w:tc>
        <w:tc>
          <w:tcPr>
            <w:tcW w:w="2993" w:type="dxa"/>
            <w:gridSpan w:val="3"/>
            <w:tcBorders>
              <w:bottom w:val="single" w:sz="4" w:space="0" w:color="000000"/>
            </w:tcBorders>
            <w:vAlign w:val="bottom"/>
          </w:tcPr>
          <w:p w14:paraId="3ECF5DD8"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20BE933F" w14:textId="77777777" w:rsidTr="006E1246">
        <w:trPr>
          <w:trHeight w:val="435"/>
        </w:trPr>
        <w:tc>
          <w:tcPr>
            <w:tcW w:w="379" w:type="dxa"/>
            <w:vAlign w:val="bottom"/>
          </w:tcPr>
          <w:p w14:paraId="7BE4AA27" w14:textId="77777777" w:rsidR="00AA2E3C" w:rsidRPr="00F058AC" w:rsidRDefault="00AA2E3C" w:rsidP="006E1246">
            <w:pPr>
              <w:spacing w:after="0" w:line="240" w:lineRule="auto"/>
              <w:rPr>
                <w:rFonts w:ascii="Calibri" w:eastAsia="Times New Roman" w:hAnsi="Calibri" w:cs="Times New Roman"/>
                <w:color w:val="000000"/>
                <w:sz w:val="20"/>
                <w:szCs w:val="20"/>
              </w:rPr>
            </w:pPr>
          </w:p>
        </w:tc>
        <w:tc>
          <w:tcPr>
            <w:tcW w:w="1172" w:type="dxa"/>
            <w:gridSpan w:val="2"/>
            <w:vAlign w:val="bottom"/>
          </w:tcPr>
          <w:p w14:paraId="0E6098F3"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Ime i prezime velikim tiskanim slovima:</w:t>
            </w:r>
          </w:p>
        </w:tc>
        <w:tc>
          <w:tcPr>
            <w:tcW w:w="5048" w:type="dxa"/>
            <w:gridSpan w:val="3"/>
            <w:tcBorders>
              <w:bottom w:val="single" w:sz="4" w:space="0" w:color="000000"/>
            </w:tcBorders>
            <w:vAlign w:val="bottom"/>
          </w:tcPr>
          <w:p w14:paraId="2AD862A4"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721" w:type="dxa"/>
            <w:gridSpan w:val="2"/>
            <w:vAlign w:val="bottom"/>
          </w:tcPr>
          <w:p w14:paraId="4A4D088A"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Datum</w:t>
            </w:r>
          </w:p>
        </w:tc>
        <w:tc>
          <w:tcPr>
            <w:tcW w:w="2272" w:type="dxa"/>
            <w:tcBorders>
              <w:bottom w:val="single" w:sz="4" w:space="0" w:color="000000"/>
            </w:tcBorders>
            <w:vAlign w:val="bottom"/>
          </w:tcPr>
          <w:p w14:paraId="084D839B"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1D632DB0" w14:textId="77777777" w:rsidTr="006E1246">
        <w:trPr>
          <w:trHeight w:val="435"/>
        </w:trPr>
        <w:tc>
          <w:tcPr>
            <w:tcW w:w="379" w:type="dxa"/>
            <w:vAlign w:val="bottom"/>
          </w:tcPr>
          <w:p w14:paraId="4A23ABBB" w14:textId="77777777" w:rsidR="00AA2E3C" w:rsidRPr="00F058AC" w:rsidRDefault="00AA2E3C" w:rsidP="006E1246">
            <w:pPr>
              <w:spacing w:after="0" w:line="240" w:lineRule="auto"/>
              <w:rPr>
                <w:rFonts w:ascii="Calibri" w:eastAsia="Times New Roman" w:hAnsi="Calibri" w:cs="Times New Roman"/>
                <w:color w:val="000000"/>
                <w:sz w:val="20"/>
                <w:szCs w:val="20"/>
              </w:rPr>
            </w:pPr>
            <w:r w:rsidRPr="00F058AC">
              <w:rPr>
                <w:rFonts w:ascii="Calibri" w:eastAsia="Times New Roman" w:hAnsi="Calibri" w:cs="Times New Roman"/>
                <w:color w:val="000000"/>
                <w:sz w:val="20"/>
                <w:szCs w:val="20"/>
                <w:lang w:bidi="hr-HR"/>
              </w:rPr>
              <w:t>3</w:t>
            </w:r>
          </w:p>
        </w:tc>
        <w:tc>
          <w:tcPr>
            <w:tcW w:w="1172" w:type="dxa"/>
            <w:gridSpan w:val="2"/>
            <w:vAlign w:val="bottom"/>
          </w:tcPr>
          <w:p w14:paraId="55800896"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Potpis</w:t>
            </w:r>
          </w:p>
        </w:tc>
        <w:tc>
          <w:tcPr>
            <w:tcW w:w="4417" w:type="dxa"/>
            <w:tcBorders>
              <w:top w:val="single" w:sz="4" w:space="0" w:color="000000"/>
              <w:bottom w:val="single" w:sz="4" w:space="0" w:color="000000"/>
            </w:tcBorders>
            <w:vAlign w:val="bottom"/>
          </w:tcPr>
          <w:p w14:paraId="2BD652A9"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631" w:type="dxa"/>
            <w:gridSpan w:val="2"/>
            <w:tcBorders>
              <w:top w:val="single" w:sz="4" w:space="0" w:color="000000"/>
            </w:tcBorders>
            <w:vAlign w:val="bottom"/>
          </w:tcPr>
          <w:p w14:paraId="582DF403"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Funkcija:</w:t>
            </w:r>
          </w:p>
        </w:tc>
        <w:tc>
          <w:tcPr>
            <w:tcW w:w="2993" w:type="dxa"/>
            <w:gridSpan w:val="3"/>
            <w:tcBorders>
              <w:bottom w:val="single" w:sz="4" w:space="0" w:color="000000"/>
            </w:tcBorders>
            <w:vAlign w:val="bottom"/>
          </w:tcPr>
          <w:p w14:paraId="75F6F007"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6B093600" w14:textId="77777777" w:rsidTr="006E1246">
        <w:trPr>
          <w:trHeight w:val="435"/>
        </w:trPr>
        <w:tc>
          <w:tcPr>
            <w:tcW w:w="379" w:type="dxa"/>
            <w:vAlign w:val="bottom"/>
          </w:tcPr>
          <w:p w14:paraId="00DC770F"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1172" w:type="dxa"/>
            <w:gridSpan w:val="2"/>
            <w:vAlign w:val="bottom"/>
          </w:tcPr>
          <w:p w14:paraId="24D01DD1"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Ime i prezime velikim tiskanim slovima:</w:t>
            </w:r>
          </w:p>
        </w:tc>
        <w:tc>
          <w:tcPr>
            <w:tcW w:w="5048" w:type="dxa"/>
            <w:gridSpan w:val="3"/>
            <w:tcBorders>
              <w:bottom w:val="single" w:sz="4" w:space="0" w:color="000000"/>
            </w:tcBorders>
            <w:vAlign w:val="bottom"/>
          </w:tcPr>
          <w:p w14:paraId="5F14AA93"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721" w:type="dxa"/>
            <w:gridSpan w:val="2"/>
            <w:vAlign w:val="bottom"/>
          </w:tcPr>
          <w:p w14:paraId="36E0B1F7"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Datum</w:t>
            </w:r>
          </w:p>
        </w:tc>
        <w:tc>
          <w:tcPr>
            <w:tcW w:w="2272" w:type="dxa"/>
            <w:tcBorders>
              <w:bottom w:val="single" w:sz="4" w:space="0" w:color="000000"/>
            </w:tcBorders>
            <w:vAlign w:val="bottom"/>
          </w:tcPr>
          <w:p w14:paraId="651829D1"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5D15AF64" w14:textId="77777777" w:rsidTr="006E1246">
        <w:trPr>
          <w:trHeight w:val="435"/>
        </w:trPr>
        <w:tc>
          <w:tcPr>
            <w:tcW w:w="379" w:type="dxa"/>
            <w:vAlign w:val="bottom"/>
          </w:tcPr>
          <w:p w14:paraId="5B69A099"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4</w:t>
            </w:r>
          </w:p>
        </w:tc>
        <w:tc>
          <w:tcPr>
            <w:tcW w:w="1172" w:type="dxa"/>
            <w:gridSpan w:val="2"/>
            <w:vAlign w:val="bottom"/>
          </w:tcPr>
          <w:p w14:paraId="7E42FE7F"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Potpis</w:t>
            </w:r>
          </w:p>
        </w:tc>
        <w:tc>
          <w:tcPr>
            <w:tcW w:w="4417" w:type="dxa"/>
            <w:tcBorders>
              <w:top w:val="single" w:sz="4" w:space="0" w:color="000000"/>
              <w:bottom w:val="single" w:sz="4" w:space="0" w:color="000000"/>
            </w:tcBorders>
            <w:vAlign w:val="bottom"/>
          </w:tcPr>
          <w:p w14:paraId="6B2A4412"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631" w:type="dxa"/>
            <w:gridSpan w:val="2"/>
            <w:tcBorders>
              <w:top w:val="single" w:sz="4" w:space="0" w:color="000000"/>
            </w:tcBorders>
            <w:vAlign w:val="bottom"/>
          </w:tcPr>
          <w:p w14:paraId="4F8262FF"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Funkcija:</w:t>
            </w:r>
          </w:p>
        </w:tc>
        <w:tc>
          <w:tcPr>
            <w:tcW w:w="2993" w:type="dxa"/>
            <w:gridSpan w:val="3"/>
            <w:tcBorders>
              <w:bottom w:val="single" w:sz="4" w:space="0" w:color="000000"/>
            </w:tcBorders>
            <w:vAlign w:val="bottom"/>
          </w:tcPr>
          <w:p w14:paraId="581C9F3C"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38B67CF3" w14:textId="77777777" w:rsidTr="006E1246">
        <w:trPr>
          <w:trHeight w:val="435"/>
        </w:trPr>
        <w:tc>
          <w:tcPr>
            <w:tcW w:w="379" w:type="dxa"/>
            <w:vAlign w:val="bottom"/>
          </w:tcPr>
          <w:p w14:paraId="23F66D11"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1172" w:type="dxa"/>
            <w:gridSpan w:val="2"/>
            <w:vAlign w:val="bottom"/>
          </w:tcPr>
          <w:p w14:paraId="3FC2E191"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Ime i prezime velikim tiskanim slovima:</w:t>
            </w:r>
          </w:p>
        </w:tc>
        <w:tc>
          <w:tcPr>
            <w:tcW w:w="5048" w:type="dxa"/>
            <w:gridSpan w:val="3"/>
            <w:tcBorders>
              <w:bottom w:val="single" w:sz="4" w:space="0" w:color="000000"/>
            </w:tcBorders>
            <w:vAlign w:val="bottom"/>
          </w:tcPr>
          <w:p w14:paraId="325460F4"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721" w:type="dxa"/>
            <w:gridSpan w:val="2"/>
            <w:vAlign w:val="bottom"/>
          </w:tcPr>
          <w:p w14:paraId="6A182BFB"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Datum</w:t>
            </w:r>
          </w:p>
        </w:tc>
        <w:tc>
          <w:tcPr>
            <w:tcW w:w="2272" w:type="dxa"/>
            <w:tcBorders>
              <w:bottom w:val="single" w:sz="4" w:space="0" w:color="000000"/>
            </w:tcBorders>
            <w:vAlign w:val="bottom"/>
          </w:tcPr>
          <w:p w14:paraId="3C5C36FE" w14:textId="77777777" w:rsidR="00AA2E3C" w:rsidRPr="00356530" w:rsidRDefault="00AA2E3C" w:rsidP="006E1246">
            <w:pPr>
              <w:spacing w:after="0" w:line="240" w:lineRule="auto"/>
              <w:rPr>
                <w:rFonts w:ascii="Calibri" w:eastAsia="Times New Roman" w:hAnsi="Calibri" w:cs="Times New Roman"/>
                <w:color w:val="000000"/>
                <w:sz w:val="18"/>
                <w:szCs w:val="18"/>
              </w:rPr>
            </w:pPr>
          </w:p>
        </w:tc>
      </w:tr>
      <w:tr w:rsidR="00AA2E3C" w:rsidRPr="00356530" w14:paraId="42B216C9" w14:textId="77777777" w:rsidTr="006E1246">
        <w:trPr>
          <w:trHeight w:val="435"/>
        </w:trPr>
        <w:tc>
          <w:tcPr>
            <w:tcW w:w="1280" w:type="dxa"/>
            <w:gridSpan w:val="2"/>
            <w:vAlign w:val="bottom"/>
          </w:tcPr>
          <w:p w14:paraId="4BE4457A" w14:textId="77777777" w:rsidR="00AA2E3C" w:rsidRPr="00356530" w:rsidRDefault="00AA2E3C" w:rsidP="006E1246">
            <w:pPr>
              <w:spacing w:after="0" w:line="240" w:lineRule="auto"/>
              <w:rPr>
                <w:rFonts w:ascii="Calibri" w:eastAsia="Times New Roman" w:hAnsi="Calibri" w:cs="Times New Roman"/>
                <w:color w:val="000000"/>
                <w:sz w:val="18"/>
                <w:szCs w:val="18"/>
              </w:rPr>
            </w:pPr>
          </w:p>
          <w:p w14:paraId="0F4A32F0" w14:textId="77777777" w:rsidR="00AA2E3C" w:rsidRPr="00356530" w:rsidRDefault="00AA2E3C" w:rsidP="006E1246">
            <w:pPr>
              <w:spacing w:after="0" w:line="240" w:lineRule="auto"/>
              <w:rPr>
                <w:rFonts w:ascii="Calibri" w:eastAsia="Times New Roman" w:hAnsi="Calibri" w:cs="Times New Roman"/>
                <w:color w:val="000000"/>
                <w:sz w:val="18"/>
                <w:szCs w:val="18"/>
              </w:rPr>
            </w:pPr>
          </w:p>
          <w:p w14:paraId="2C90DDF5" w14:textId="77777777" w:rsidR="00AA2E3C" w:rsidRPr="00356530" w:rsidRDefault="00AA2E3C" w:rsidP="006E1246">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Odobrio</w:t>
            </w:r>
          </w:p>
        </w:tc>
        <w:tc>
          <w:tcPr>
            <w:tcW w:w="271" w:type="dxa"/>
            <w:vAlign w:val="bottom"/>
          </w:tcPr>
          <w:p w14:paraId="4C9FBF65" w14:textId="77777777" w:rsidR="00AA2E3C" w:rsidRPr="00356530" w:rsidRDefault="00AA2E3C" w:rsidP="006E1246">
            <w:pPr>
              <w:spacing w:after="0" w:line="240" w:lineRule="auto"/>
              <w:rPr>
                <w:rFonts w:ascii="Calibri" w:eastAsia="Times New Roman" w:hAnsi="Calibri" w:cs="Times New Roman"/>
                <w:color w:val="000000"/>
                <w:sz w:val="18"/>
                <w:szCs w:val="18"/>
                <w:u w:val="single"/>
              </w:rPr>
            </w:pPr>
          </w:p>
        </w:tc>
        <w:tc>
          <w:tcPr>
            <w:tcW w:w="5027" w:type="dxa"/>
            <w:gridSpan w:val="2"/>
            <w:tcBorders>
              <w:top w:val="single" w:sz="4" w:space="0" w:color="000000"/>
              <w:bottom w:val="single" w:sz="4" w:space="0" w:color="000000"/>
            </w:tcBorders>
            <w:vAlign w:val="bottom"/>
          </w:tcPr>
          <w:p w14:paraId="277E52CB" w14:textId="77777777" w:rsidR="00AA2E3C" w:rsidRPr="00356530" w:rsidRDefault="00AA2E3C" w:rsidP="006E1246">
            <w:pPr>
              <w:spacing w:after="0" w:line="240" w:lineRule="auto"/>
              <w:rPr>
                <w:rFonts w:ascii="Calibri" w:eastAsia="Times New Roman" w:hAnsi="Calibri" w:cs="Times New Roman"/>
                <w:color w:val="000000"/>
                <w:sz w:val="18"/>
                <w:szCs w:val="18"/>
                <w:u w:val="single"/>
              </w:rPr>
            </w:pPr>
          </w:p>
        </w:tc>
        <w:tc>
          <w:tcPr>
            <w:tcW w:w="236" w:type="dxa"/>
            <w:gridSpan w:val="2"/>
            <w:tcBorders>
              <w:top w:val="single" w:sz="4" w:space="0" w:color="000000"/>
            </w:tcBorders>
            <w:vAlign w:val="bottom"/>
          </w:tcPr>
          <w:p w14:paraId="343B0C11" w14:textId="77777777" w:rsidR="00AA2E3C" w:rsidRPr="00356530" w:rsidRDefault="00AA2E3C" w:rsidP="006E1246">
            <w:pPr>
              <w:spacing w:after="0" w:line="240" w:lineRule="auto"/>
              <w:rPr>
                <w:rFonts w:ascii="Calibri" w:eastAsia="Times New Roman" w:hAnsi="Calibri" w:cs="Times New Roman"/>
                <w:color w:val="000000"/>
                <w:sz w:val="18"/>
                <w:szCs w:val="18"/>
              </w:rPr>
            </w:pPr>
          </w:p>
        </w:tc>
        <w:tc>
          <w:tcPr>
            <w:tcW w:w="2778" w:type="dxa"/>
            <w:gridSpan w:val="2"/>
            <w:tcBorders>
              <w:bottom w:val="single" w:sz="4" w:space="0" w:color="000000"/>
            </w:tcBorders>
            <w:vAlign w:val="bottom"/>
          </w:tcPr>
          <w:p w14:paraId="584AA53E" w14:textId="7DD7D422" w:rsidR="00AA2E3C" w:rsidRPr="00356530" w:rsidRDefault="00AA2E3C" w:rsidP="001D6F97">
            <w:pPr>
              <w:spacing w:after="0" w:line="240" w:lineRule="auto"/>
              <w:rPr>
                <w:rFonts w:ascii="Calibri" w:eastAsia="Times New Roman" w:hAnsi="Calibri" w:cs="Times New Roman"/>
                <w:color w:val="000000"/>
                <w:sz w:val="18"/>
                <w:szCs w:val="18"/>
              </w:rPr>
            </w:pPr>
            <w:r w:rsidRPr="00356530">
              <w:rPr>
                <w:rFonts w:ascii="Calibri" w:eastAsia="Times New Roman" w:hAnsi="Calibri" w:cs="Times New Roman"/>
                <w:color w:val="000000"/>
                <w:sz w:val="18"/>
                <w:szCs w:val="18"/>
                <w:lang w:bidi="hr-HR"/>
              </w:rPr>
              <w:t xml:space="preserve">Glavni </w:t>
            </w:r>
            <w:r w:rsidR="001D6F97">
              <w:rPr>
                <w:rFonts w:ascii="Calibri" w:eastAsia="Times New Roman" w:hAnsi="Calibri" w:cs="Times New Roman"/>
                <w:color w:val="000000"/>
                <w:sz w:val="18"/>
                <w:szCs w:val="18"/>
                <w:lang w:bidi="hr-HR"/>
              </w:rPr>
              <w:t>službenik</w:t>
            </w:r>
            <w:r w:rsidR="00F171AA">
              <w:rPr>
                <w:rFonts w:ascii="Calibri" w:eastAsia="Times New Roman" w:hAnsi="Calibri" w:cs="Times New Roman"/>
                <w:color w:val="000000"/>
                <w:sz w:val="18"/>
                <w:szCs w:val="18"/>
                <w:lang w:bidi="hr-HR"/>
              </w:rPr>
              <w:t xml:space="preserve"> </w:t>
            </w:r>
            <w:r w:rsidRPr="00356530">
              <w:rPr>
                <w:rFonts w:ascii="Calibri" w:eastAsia="Times New Roman" w:hAnsi="Calibri" w:cs="Times New Roman"/>
                <w:color w:val="000000"/>
                <w:sz w:val="18"/>
                <w:szCs w:val="18"/>
                <w:lang w:bidi="hr-HR"/>
              </w:rPr>
              <w:t xml:space="preserve">za </w:t>
            </w:r>
            <w:r w:rsidR="008B10BF">
              <w:rPr>
                <w:rFonts w:ascii="Calibri" w:eastAsia="Times New Roman" w:hAnsi="Calibri" w:cs="Times New Roman"/>
                <w:color w:val="000000"/>
                <w:sz w:val="18"/>
                <w:szCs w:val="18"/>
                <w:lang w:bidi="hr-HR"/>
              </w:rPr>
              <w:t xml:space="preserve">praćenje </w:t>
            </w:r>
            <w:r w:rsidRPr="00356530">
              <w:rPr>
                <w:rFonts w:ascii="Calibri" w:eastAsia="Times New Roman" w:hAnsi="Calibri" w:cs="Times New Roman"/>
                <w:color w:val="000000"/>
                <w:sz w:val="18"/>
                <w:szCs w:val="18"/>
                <w:lang w:bidi="hr-HR"/>
              </w:rPr>
              <w:t>usklađ</w:t>
            </w:r>
            <w:r w:rsidR="008B10BF">
              <w:rPr>
                <w:rFonts w:ascii="Calibri" w:eastAsia="Times New Roman" w:hAnsi="Calibri" w:cs="Times New Roman"/>
                <w:color w:val="000000"/>
                <w:sz w:val="18"/>
                <w:szCs w:val="18"/>
                <w:lang w:bidi="hr-HR"/>
              </w:rPr>
              <w:t>enosti</w:t>
            </w:r>
          </w:p>
        </w:tc>
      </w:tr>
    </w:tbl>
    <w:p w14:paraId="45210000" w14:textId="57869C4E" w:rsidR="00AA2E3C" w:rsidRPr="00F058AC" w:rsidRDefault="00AA2E3C" w:rsidP="00AA2E3C">
      <w:pPr>
        <w:spacing w:after="0" w:line="240" w:lineRule="auto"/>
        <w:jc w:val="center"/>
        <w:rPr>
          <w:rFonts w:ascii="Times New Roman" w:eastAsia="Times New Roman" w:hAnsi="Times New Roman" w:cs="Times New Roman"/>
          <w:b/>
          <w:u w:val="single"/>
        </w:rPr>
      </w:pPr>
      <w:r w:rsidRPr="00356530">
        <w:rPr>
          <w:rFonts w:ascii="Calibri" w:eastAsia="Times New Roman" w:hAnsi="Calibri" w:cs="Times New Roman"/>
          <w:sz w:val="18"/>
          <w:szCs w:val="18"/>
          <w:lang w:bidi="hr-HR"/>
        </w:rPr>
        <w:t xml:space="preserve">Potpis   </w:t>
      </w:r>
      <w:r w:rsidRPr="00356530">
        <w:rPr>
          <w:rFonts w:ascii="Calibri" w:eastAsia="Times New Roman" w:hAnsi="Calibri" w:cs="Times New Roman"/>
          <w:sz w:val="18"/>
          <w:szCs w:val="18"/>
          <w:lang w:bidi="hr-HR"/>
        </w:rPr>
        <w:tab/>
      </w:r>
      <w:r w:rsidRPr="00356530">
        <w:rPr>
          <w:rFonts w:ascii="Calibri" w:eastAsia="Times New Roman" w:hAnsi="Calibri" w:cs="Times New Roman"/>
          <w:sz w:val="18"/>
          <w:szCs w:val="18"/>
          <w:lang w:bidi="hr-HR"/>
        </w:rPr>
        <w:tab/>
      </w:r>
      <w:r w:rsidRPr="00356530">
        <w:rPr>
          <w:rFonts w:ascii="Calibri" w:eastAsia="Times New Roman" w:hAnsi="Calibri" w:cs="Times New Roman"/>
          <w:sz w:val="18"/>
          <w:szCs w:val="18"/>
          <w:lang w:bidi="hr-HR"/>
        </w:rPr>
        <w:tab/>
      </w:r>
      <w:r w:rsidR="00356530">
        <w:rPr>
          <w:rFonts w:ascii="Calibri" w:eastAsia="Times New Roman" w:hAnsi="Calibri" w:cs="Times New Roman"/>
          <w:sz w:val="18"/>
          <w:szCs w:val="18"/>
          <w:lang w:bidi="hr-HR"/>
        </w:rPr>
        <w:t xml:space="preserve">   </w:t>
      </w:r>
      <w:r w:rsidRPr="00356530">
        <w:rPr>
          <w:rFonts w:ascii="Calibri" w:eastAsia="Times New Roman" w:hAnsi="Calibri" w:cs="Times New Roman"/>
          <w:sz w:val="18"/>
          <w:szCs w:val="18"/>
          <w:lang w:bidi="hr-HR"/>
        </w:rPr>
        <w:t xml:space="preserve">Datum                           </w:t>
      </w:r>
      <w:r w:rsidR="00356530">
        <w:rPr>
          <w:rFonts w:ascii="Calibri" w:eastAsia="Times New Roman" w:hAnsi="Calibri" w:cs="Times New Roman"/>
          <w:sz w:val="18"/>
          <w:szCs w:val="18"/>
          <w:lang w:bidi="hr-HR"/>
        </w:rPr>
        <w:t xml:space="preserve">               </w:t>
      </w:r>
      <w:r w:rsidRPr="00356530">
        <w:rPr>
          <w:rFonts w:ascii="Calibri" w:eastAsia="Times New Roman" w:hAnsi="Calibri" w:cs="Times New Roman"/>
          <w:sz w:val="18"/>
          <w:szCs w:val="18"/>
          <w:lang w:bidi="hr-HR"/>
        </w:rPr>
        <w:t xml:space="preserve"> </w:t>
      </w:r>
      <w:r w:rsidR="00356530">
        <w:rPr>
          <w:rFonts w:ascii="Calibri" w:eastAsia="Times New Roman" w:hAnsi="Calibri" w:cs="Times New Roman"/>
          <w:sz w:val="18"/>
          <w:szCs w:val="18"/>
          <w:lang w:bidi="hr-HR"/>
        </w:rPr>
        <w:t>Funkcija</w:t>
      </w:r>
      <w:r w:rsidRPr="00356530">
        <w:rPr>
          <w:rFonts w:ascii="Calibri" w:eastAsia="Times New Roman" w:hAnsi="Calibri" w:cs="Times New Roman"/>
          <w:sz w:val="18"/>
          <w:szCs w:val="18"/>
          <w:lang w:bidi="hr-HR"/>
        </w:rPr>
        <w:t xml:space="preserve">      </w:t>
      </w:r>
      <w:r w:rsidRPr="00F058AC">
        <w:rPr>
          <w:rFonts w:ascii="Calibri" w:eastAsia="Times New Roman" w:hAnsi="Calibri" w:cs="Times New Roman"/>
          <w:sz w:val="20"/>
          <w:szCs w:val="20"/>
          <w:lang w:bidi="hr-HR"/>
        </w:rPr>
        <w:t xml:space="preserve">                                                         </w:t>
      </w:r>
      <w:r w:rsidRPr="00F058AC">
        <w:rPr>
          <w:rFonts w:ascii="Calibri" w:eastAsia="Times New Roman" w:hAnsi="Calibri" w:cs="Times New Roman"/>
          <w:sz w:val="20"/>
          <w:szCs w:val="20"/>
          <w:lang w:bidi="hr-HR"/>
        </w:rPr>
        <w:br w:type="page"/>
      </w:r>
      <w:r w:rsidRPr="00F058AC">
        <w:rPr>
          <w:rFonts w:ascii="Calibri" w:eastAsia="Times New Roman" w:hAnsi="Calibri" w:cs="Times New Roman"/>
          <w:sz w:val="20"/>
          <w:szCs w:val="20"/>
          <w:lang w:bidi="hr-HR"/>
        </w:rPr>
        <w:lastRenderedPageBreak/>
        <w:t>[</w:t>
      </w:r>
      <w:r w:rsidRPr="00356530">
        <w:rPr>
          <w:rFonts w:ascii="Calibri" w:eastAsia="Times New Roman" w:hAnsi="Calibri" w:cs="Times New Roman"/>
          <w:color w:val="4F81BD" w:themeColor="accent1"/>
          <w:sz w:val="20"/>
          <w:szCs w:val="20"/>
          <w:lang w:bidi="hr-HR"/>
        </w:rPr>
        <w:t xml:space="preserve">unijeti </w:t>
      </w:r>
      <w:r w:rsidR="00356530" w:rsidRPr="00356530">
        <w:rPr>
          <w:rFonts w:ascii="Calibri" w:eastAsia="Times New Roman" w:hAnsi="Calibri" w:cs="Times New Roman"/>
          <w:color w:val="4F81BD" w:themeColor="accent1"/>
          <w:sz w:val="20"/>
          <w:szCs w:val="20"/>
          <w:lang w:bidi="hr-HR"/>
        </w:rPr>
        <w:t>ime</w:t>
      </w:r>
      <w:r w:rsidRPr="00356530">
        <w:rPr>
          <w:rFonts w:ascii="Calibri" w:eastAsia="Times New Roman" w:hAnsi="Calibri" w:cs="Times New Roman"/>
          <w:color w:val="4F81BD" w:themeColor="accent1"/>
          <w:sz w:val="20"/>
          <w:szCs w:val="20"/>
          <w:lang w:bidi="hr-HR"/>
        </w:rPr>
        <w:t xml:space="preserve"> vašeg poduzeća</w:t>
      </w:r>
      <w:r w:rsidRPr="00F058AC">
        <w:rPr>
          <w:rFonts w:ascii="Calibri" w:eastAsia="Times New Roman" w:hAnsi="Calibri" w:cs="Times New Roman"/>
          <w:sz w:val="20"/>
          <w:szCs w:val="20"/>
          <w:lang w:bidi="hr-HR"/>
        </w:rPr>
        <w:t>]</w:t>
      </w:r>
    </w:p>
    <w:p w14:paraId="1E09D7D1" w14:textId="77777777" w:rsidR="00AA2E3C" w:rsidRPr="00F058AC" w:rsidRDefault="00AA2E3C" w:rsidP="00AA2E3C">
      <w:pPr>
        <w:spacing w:after="0" w:line="240" w:lineRule="auto"/>
        <w:jc w:val="center"/>
        <w:rPr>
          <w:rFonts w:ascii="Times New Roman" w:eastAsia="Times New Roman" w:hAnsi="Times New Roman" w:cs="Times New Roman"/>
          <w:b/>
          <w:u w:val="single"/>
        </w:rPr>
      </w:pPr>
      <w:r w:rsidRPr="00F058AC">
        <w:rPr>
          <w:rFonts w:ascii="Times New Roman" w:eastAsia="Times New Roman" w:hAnsi="Times New Roman" w:cs="Times New Roman"/>
          <w:b/>
          <w:color w:val="0070C0"/>
          <w:u w:val="single"/>
          <w:lang w:bidi="hr-HR"/>
        </w:rPr>
        <w:t>URED [_____]</w:t>
      </w:r>
    </w:p>
    <w:p w14:paraId="7AA94244" w14:textId="77777777" w:rsidR="00AA2E3C" w:rsidRPr="00F058AC" w:rsidRDefault="00AA2E3C" w:rsidP="00AA2E3C">
      <w:pPr>
        <w:spacing w:after="0" w:line="240" w:lineRule="auto"/>
        <w:jc w:val="center"/>
        <w:rPr>
          <w:rFonts w:ascii="Times New Roman" w:eastAsia="Times New Roman" w:hAnsi="Times New Roman" w:cs="Times New Roman"/>
          <w:b/>
          <w:u w:val="single"/>
        </w:rPr>
      </w:pPr>
    </w:p>
    <w:p w14:paraId="4A6026A2" w14:textId="77777777" w:rsidR="00AA2E3C" w:rsidRPr="00F058AC" w:rsidRDefault="00AA2E3C" w:rsidP="00AA2E3C">
      <w:pPr>
        <w:spacing w:after="0" w:line="240" w:lineRule="auto"/>
        <w:jc w:val="center"/>
        <w:rPr>
          <w:rFonts w:ascii="Times New Roman" w:eastAsia="Times New Roman" w:hAnsi="Times New Roman" w:cs="Times New Roman"/>
          <w:b/>
          <w:u w:val="single"/>
        </w:rPr>
      </w:pPr>
    </w:p>
    <w:p w14:paraId="65B6FF53" w14:textId="77777777" w:rsidR="00AA2E3C" w:rsidRPr="00F058AC" w:rsidRDefault="00AA2E3C" w:rsidP="00AA2E3C">
      <w:pPr>
        <w:spacing w:after="0" w:line="240" w:lineRule="auto"/>
        <w:jc w:val="center"/>
        <w:rPr>
          <w:rFonts w:ascii="Times New Roman" w:eastAsia="Times New Roman" w:hAnsi="Times New Roman" w:cs="Times New Roman"/>
          <w:b/>
          <w:u w:val="single"/>
        </w:rPr>
      </w:pPr>
      <w:r w:rsidRPr="00F058AC">
        <w:rPr>
          <w:rFonts w:ascii="Times New Roman" w:eastAsia="Times New Roman" w:hAnsi="Times New Roman" w:cs="Times New Roman"/>
          <w:b/>
          <w:u w:val="single"/>
          <w:lang w:bidi="hr-HR"/>
        </w:rPr>
        <w:t xml:space="preserve">DOZVOLA ZA OČUVANJE SIGURNOSTI KONTROLIRANE </w:t>
      </w:r>
    </w:p>
    <w:p w14:paraId="386DF143" w14:textId="77777777" w:rsidR="00AA2E3C" w:rsidRPr="00F058AC" w:rsidRDefault="00AA2E3C" w:rsidP="00AA2E3C">
      <w:pPr>
        <w:spacing w:after="0" w:line="240" w:lineRule="auto"/>
        <w:jc w:val="center"/>
        <w:rPr>
          <w:rFonts w:ascii="Times New Roman" w:eastAsia="Times New Roman" w:hAnsi="Times New Roman" w:cs="Times New Roman"/>
          <w:b/>
          <w:u w:val="single"/>
        </w:rPr>
      </w:pPr>
      <w:r w:rsidRPr="00F058AC">
        <w:rPr>
          <w:rFonts w:ascii="Times New Roman" w:eastAsia="Times New Roman" w:hAnsi="Times New Roman" w:cs="Times New Roman"/>
          <w:b/>
          <w:u w:val="single"/>
          <w:lang w:bidi="hr-HR"/>
        </w:rPr>
        <w:t xml:space="preserve">OPREME, MATERIJALA, SOFTVERA, TEHNIČKIH PODATAKA ILI TEHNOLOGIJE </w:t>
      </w:r>
    </w:p>
    <w:p w14:paraId="6CCD7692" w14:textId="77777777" w:rsidR="00AA2E3C" w:rsidRPr="00F058AC" w:rsidRDefault="00AA2E3C" w:rsidP="00AA2E3C">
      <w:pPr>
        <w:spacing w:after="0" w:line="240" w:lineRule="auto"/>
        <w:jc w:val="center"/>
        <w:rPr>
          <w:rFonts w:ascii="Times New Roman" w:eastAsia="Times New Roman" w:hAnsi="Times New Roman" w:cs="Times New Roman"/>
          <w:b/>
          <w:i/>
          <w:color w:val="000000"/>
        </w:rPr>
      </w:pPr>
      <w:r w:rsidRPr="00F058AC">
        <w:rPr>
          <w:rFonts w:ascii="Times New Roman" w:eastAsia="Times New Roman" w:hAnsi="Times New Roman" w:cs="Times New Roman"/>
          <w:b/>
          <w:i/>
          <w:color w:val="000000"/>
          <w:lang w:bidi="hr-HR"/>
        </w:rPr>
        <w:t xml:space="preserve">(Moraju pročitati i potpisati </w:t>
      </w:r>
      <w:r w:rsidRPr="00F058AC">
        <w:rPr>
          <w:rFonts w:ascii="Times New Roman" w:eastAsia="Times New Roman" w:hAnsi="Times New Roman" w:cs="Times New Roman"/>
          <w:b/>
          <w:i/>
          <w:u w:val="single"/>
          <w:lang w:bidi="hr-HR"/>
        </w:rPr>
        <w:t xml:space="preserve">svi </w:t>
      </w:r>
      <w:r w:rsidRPr="00F058AC">
        <w:rPr>
          <w:rFonts w:ascii="Times New Roman" w:eastAsia="Times New Roman" w:hAnsi="Times New Roman" w:cs="Times New Roman"/>
          <w:b/>
          <w:i/>
          <w:lang w:bidi="hr-HR"/>
        </w:rPr>
        <w:t>korisnici prije pristupa bilo kojoj kontroliranoj robi ili podacima</w:t>
      </w:r>
      <w:r w:rsidRPr="00F058AC">
        <w:rPr>
          <w:rFonts w:ascii="Times New Roman" w:eastAsia="Times New Roman" w:hAnsi="Times New Roman" w:cs="Times New Roman"/>
          <w:b/>
          <w:i/>
          <w:color w:val="000000"/>
          <w:lang w:bidi="hr-HR"/>
        </w:rPr>
        <w:t>)</w:t>
      </w:r>
    </w:p>
    <w:p w14:paraId="214ABA13" w14:textId="77777777" w:rsidR="00AA2E3C" w:rsidRPr="00F058AC" w:rsidRDefault="00AA2E3C" w:rsidP="00AA2E3C">
      <w:pPr>
        <w:spacing w:after="0" w:line="240" w:lineRule="auto"/>
        <w:jc w:val="center"/>
        <w:rPr>
          <w:rFonts w:ascii="Times New Roman" w:eastAsia="Times New Roman" w:hAnsi="Times New Roman" w:cs="Times New Roman"/>
          <w:b/>
          <w:u w:val="single"/>
        </w:rPr>
      </w:pPr>
    </w:p>
    <w:p w14:paraId="4AD1281E" w14:textId="77777777" w:rsidR="00AA2E3C" w:rsidRPr="00F058AC" w:rsidRDefault="00AA2E3C" w:rsidP="00AA2E3C">
      <w:pPr>
        <w:spacing w:after="0" w:line="240" w:lineRule="auto"/>
        <w:jc w:val="center"/>
        <w:rPr>
          <w:rFonts w:ascii="Times New Roman" w:eastAsia="Times New Roman" w:hAnsi="Times New Roman" w:cs="Times New Roman"/>
        </w:rPr>
      </w:pPr>
    </w:p>
    <w:p w14:paraId="54FCF019" w14:textId="77777777" w:rsidR="00AA2E3C" w:rsidRPr="00F058AC" w:rsidRDefault="00AA2E3C" w:rsidP="00AA2E3C">
      <w:pPr>
        <w:spacing w:before="120" w:after="120" w:line="240" w:lineRule="auto"/>
        <w:rPr>
          <w:rFonts w:ascii="Times New Roman" w:eastAsia="Times New Roman" w:hAnsi="Times New Roman" w:cs="Times New Roman"/>
        </w:rPr>
      </w:pPr>
      <w:r w:rsidRPr="00F058AC">
        <w:rPr>
          <w:rFonts w:ascii="Times New Roman" w:eastAsia="Times New Roman" w:hAnsi="Times New Roman" w:cs="Times New Roman"/>
          <w:b/>
          <w:u w:val="single"/>
          <w:lang w:bidi="hr-HR"/>
        </w:rPr>
        <w:t>Naziv projekta:</w:t>
      </w:r>
      <w:r w:rsidRPr="00F058AC">
        <w:rPr>
          <w:rFonts w:ascii="Times New Roman" w:eastAsia="Times New Roman" w:hAnsi="Times New Roman" w:cs="Times New Roman"/>
          <w:lang w:bidi="hr-HR"/>
        </w:rPr>
        <w:t xml:space="preserve"> </w:t>
      </w:r>
    </w:p>
    <w:p w14:paraId="0693C9D3" w14:textId="77777777" w:rsidR="00AA2E3C" w:rsidRPr="00F058AC" w:rsidRDefault="00AA2E3C" w:rsidP="00AA2E3C">
      <w:pPr>
        <w:spacing w:before="120" w:after="120" w:line="240" w:lineRule="auto"/>
        <w:rPr>
          <w:rFonts w:ascii="Times New Roman" w:eastAsia="Times New Roman" w:hAnsi="Times New Roman" w:cs="Times New Roman"/>
        </w:rPr>
      </w:pPr>
      <w:r w:rsidRPr="00F058AC">
        <w:rPr>
          <w:rFonts w:ascii="Times New Roman" w:eastAsia="Times New Roman" w:hAnsi="Times New Roman" w:cs="Times New Roman"/>
          <w:b/>
          <w:u w:val="single"/>
          <w:lang w:bidi="hr-HR"/>
        </w:rPr>
        <w:t>Ime i prezime voditelja projekta ili istraživača na projektu:</w:t>
      </w:r>
      <w:r w:rsidRPr="00F058AC">
        <w:rPr>
          <w:rFonts w:ascii="Times New Roman" w:eastAsia="Times New Roman" w:hAnsi="Times New Roman" w:cs="Times New Roman"/>
          <w:lang w:bidi="hr-HR"/>
        </w:rPr>
        <w:t xml:space="preserve">    </w:t>
      </w:r>
    </w:p>
    <w:p w14:paraId="6EB255DA" w14:textId="77777777" w:rsidR="00AA2E3C" w:rsidRPr="00F058AC" w:rsidRDefault="00AA2E3C" w:rsidP="00AA2E3C">
      <w:pPr>
        <w:spacing w:before="120" w:after="120" w:line="240" w:lineRule="auto"/>
        <w:rPr>
          <w:rFonts w:ascii="Times New Roman" w:eastAsia="Times New Roman" w:hAnsi="Times New Roman" w:cs="Times New Roman"/>
        </w:rPr>
      </w:pPr>
      <w:r w:rsidRPr="00F058AC">
        <w:rPr>
          <w:rFonts w:ascii="Times New Roman" w:eastAsia="Times New Roman" w:hAnsi="Times New Roman" w:cs="Times New Roman"/>
          <w:b/>
          <w:u w:val="single"/>
          <w:lang w:bidi="hr-HR"/>
        </w:rPr>
        <w:t>Ime i prezime sudionika:</w:t>
      </w:r>
      <w:r w:rsidRPr="00F058AC">
        <w:rPr>
          <w:rFonts w:ascii="Times New Roman" w:eastAsia="Times New Roman" w:hAnsi="Times New Roman" w:cs="Times New Roman"/>
          <w:lang w:bidi="hr-HR"/>
        </w:rPr>
        <w:t xml:space="preserve"> </w:t>
      </w:r>
    </w:p>
    <w:p w14:paraId="4A9480DC" w14:textId="77777777" w:rsidR="00AA2E3C" w:rsidRPr="00F058AC" w:rsidRDefault="00AA2E3C" w:rsidP="00AA2E3C">
      <w:pPr>
        <w:spacing w:after="0" w:line="240" w:lineRule="auto"/>
        <w:jc w:val="both"/>
        <w:rPr>
          <w:rFonts w:ascii="Times New Roman" w:eastAsia="Times New Roman" w:hAnsi="Times New Roman" w:cs="Times New Roman"/>
        </w:rPr>
      </w:pPr>
    </w:p>
    <w:p w14:paraId="3E204AB8" w14:textId="0A8D4862" w:rsidR="00AA2E3C" w:rsidRPr="00F058AC"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b/>
          <w:u w:val="single"/>
          <w:lang w:bidi="hr-HR"/>
        </w:rPr>
        <w:t>Izjava:</w:t>
      </w:r>
      <w:r w:rsidRPr="00F058AC">
        <w:rPr>
          <w:rFonts w:ascii="Times New Roman" w:eastAsia="Times New Roman" w:hAnsi="Times New Roman" w:cs="Times New Roman"/>
          <w:lang w:bidi="hr-HR"/>
        </w:rPr>
        <w:t xml:space="preserve"> Razumijem da moje sudjelovanje na navedenim projektima može uključivati primanje ili korištenje kontrolirane tehnologije, robe, softvera ili tehničkih podataka i da je nezakonito prenijeti, izvoziti, slati ili uzimati kontrolirane materijale ili tehnologij</w:t>
      </w:r>
      <w:r w:rsidR="00356530">
        <w:rPr>
          <w:rFonts w:ascii="Times New Roman" w:eastAsia="Times New Roman" w:hAnsi="Times New Roman" w:cs="Times New Roman"/>
          <w:lang w:bidi="hr-HR"/>
        </w:rPr>
        <w:t>u iz [</w:t>
      </w:r>
      <w:r w:rsidR="00356530" w:rsidRPr="00356530">
        <w:rPr>
          <w:rFonts w:ascii="Times New Roman" w:eastAsia="Times New Roman" w:hAnsi="Times New Roman" w:cs="Times New Roman"/>
          <w:color w:val="4F81BD" w:themeColor="accent1"/>
          <w:lang w:bidi="hr-HR"/>
        </w:rPr>
        <w:t>unijeti ime vaše države</w:t>
      </w:r>
      <w:r w:rsidR="00356530">
        <w:rPr>
          <w:rFonts w:ascii="Times New Roman" w:eastAsia="Times New Roman" w:hAnsi="Times New Roman" w:cs="Times New Roman"/>
          <w:lang w:bidi="hr-HR"/>
        </w:rPr>
        <w:t>].</w:t>
      </w:r>
      <w:r w:rsidRPr="00F058AC">
        <w:rPr>
          <w:rFonts w:ascii="Times New Roman" w:eastAsia="Times New Roman" w:hAnsi="Times New Roman" w:cs="Times New Roman"/>
          <w:lang w:bidi="hr-HR"/>
        </w:rPr>
        <w:t xml:space="preserve"> Nadalje, razumijem da ne smijem otkrivati, usmeno ili vizualno, niti na bilo koji način prenositi kontroliranu tehnologiju ili tehničke podatke neovlaštenoj osobi [unijeti ime vaše države ] koja se nalazi unutar ili</w:t>
      </w:r>
      <w:r w:rsidR="00356530">
        <w:rPr>
          <w:rFonts w:ascii="Times New Roman" w:eastAsia="Times New Roman" w:hAnsi="Times New Roman" w:cs="Times New Roman"/>
          <w:lang w:bidi="hr-HR"/>
        </w:rPr>
        <w:t xml:space="preserve"> izvan [</w:t>
      </w:r>
      <w:r w:rsidR="00356530" w:rsidRPr="00356530">
        <w:rPr>
          <w:rFonts w:ascii="Times New Roman" w:eastAsia="Times New Roman" w:hAnsi="Times New Roman" w:cs="Times New Roman"/>
          <w:color w:val="4F81BD" w:themeColor="accent1"/>
          <w:lang w:bidi="hr-HR"/>
        </w:rPr>
        <w:t>unijeti ime vaše države</w:t>
      </w:r>
      <w:r w:rsidRPr="00F058AC">
        <w:rPr>
          <w:rFonts w:ascii="Times New Roman" w:eastAsia="Times New Roman" w:hAnsi="Times New Roman" w:cs="Times New Roman"/>
          <w:lang w:bidi="hr-HR"/>
        </w:rPr>
        <w:t>] bez dozvole ili primjenjivog izuzeća na način koji je odredio glavni službenik za usklađivanje u [</w:t>
      </w:r>
      <w:r w:rsidRPr="00356530">
        <w:rPr>
          <w:rFonts w:ascii="Times New Roman" w:eastAsia="Times New Roman" w:hAnsi="Times New Roman" w:cs="Times New Roman"/>
          <w:color w:val="4F81BD" w:themeColor="accent1"/>
          <w:lang w:bidi="hr-HR"/>
        </w:rPr>
        <w:t>unijeti ime vašeg poduzeća</w:t>
      </w:r>
      <w:r w:rsidRPr="00F058AC">
        <w:rPr>
          <w:rFonts w:ascii="Times New Roman" w:eastAsia="Times New Roman" w:hAnsi="Times New Roman" w:cs="Times New Roman"/>
          <w:lang w:bidi="hr-HR"/>
        </w:rPr>
        <w:t xml:space="preserve">].  </w:t>
      </w:r>
    </w:p>
    <w:p w14:paraId="77DF43AA" w14:textId="77777777" w:rsidR="00AA2E3C" w:rsidRPr="00F058AC" w:rsidRDefault="00AA2E3C" w:rsidP="00AA2E3C">
      <w:pPr>
        <w:spacing w:after="0" w:line="240" w:lineRule="auto"/>
        <w:jc w:val="both"/>
        <w:rPr>
          <w:rFonts w:ascii="Times New Roman" w:eastAsia="Times New Roman" w:hAnsi="Times New Roman" w:cs="Times New Roman"/>
        </w:rPr>
      </w:pPr>
    </w:p>
    <w:p w14:paraId="4B33D442" w14:textId="0422DA73" w:rsidR="00AA2E3C" w:rsidRPr="00F058AC" w:rsidRDefault="00AA2E3C" w:rsidP="00AA2E3C">
      <w:pPr>
        <w:spacing w:after="0" w:line="240" w:lineRule="auto"/>
        <w:jc w:val="both"/>
        <w:rPr>
          <w:rFonts w:ascii="Times New Roman" w:eastAsia="Times New Roman" w:hAnsi="Times New Roman" w:cs="Times New Roman"/>
          <w:b/>
        </w:rPr>
      </w:pPr>
      <w:r w:rsidRPr="00F058AC">
        <w:rPr>
          <w:rFonts w:ascii="Times New Roman" w:eastAsia="Times New Roman" w:hAnsi="Times New Roman" w:cs="Times New Roman"/>
          <w:lang w:bidi="hr-HR"/>
        </w:rPr>
        <w:t xml:space="preserve">Osoba koja nije iz [unijeti ime vaše države] je osoba koja </w:t>
      </w:r>
      <w:r w:rsidRPr="00F058AC">
        <w:rPr>
          <w:rFonts w:ascii="Times New Roman" w:eastAsia="Times New Roman" w:hAnsi="Times New Roman" w:cs="Times New Roman"/>
          <w:b/>
          <w:lang w:bidi="hr-HR"/>
        </w:rPr>
        <w:t>nije</w:t>
      </w:r>
      <w:r w:rsidR="00356530">
        <w:rPr>
          <w:rFonts w:ascii="Times New Roman" w:eastAsia="Times New Roman" w:hAnsi="Times New Roman" w:cs="Times New Roman"/>
          <w:lang w:bidi="hr-HR"/>
        </w:rPr>
        <w:t xml:space="preserve"> državljanin</w:t>
      </w:r>
      <w:r w:rsidRPr="00F058AC">
        <w:rPr>
          <w:rFonts w:ascii="Times New Roman" w:eastAsia="Times New Roman" w:hAnsi="Times New Roman" w:cs="Times New Roman"/>
          <w:lang w:bidi="hr-HR"/>
        </w:rPr>
        <w:t xml:space="preserve"> [</w:t>
      </w:r>
      <w:r w:rsidRPr="00356530">
        <w:rPr>
          <w:rFonts w:ascii="Times New Roman" w:eastAsia="Times New Roman" w:hAnsi="Times New Roman" w:cs="Times New Roman"/>
          <w:color w:val="4F81BD" w:themeColor="accent1"/>
          <w:lang w:bidi="hr-HR"/>
        </w:rPr>
        <w:t>unijeti ime vaše države</w:t>
      </w:r>
      <w:r w:rsidRPr="00F058AC">
        <w:rPr>
          <w:rFonts w:ascii="Times New Roman" w:eastAsia="Times New Roman" w:hAnsi="Times New Roman" w:cs="Times New Roman"/>
          <w:lang w:bidi="hr-HR"/>
        </w:rPr>
        <w:t>] državljanin ili stranac sa stalnim prebivalištem u [</w:t>
      </w:r>
      <w:r w:rsidRPr="00356530">
        <w:rPr>
          <w:rFonts w:ascii="Times New Roman" w:eastAsia="Times New Roman" w:hAnsi="Times New Roman" w:cs="Times New Roman"/>
          <w:color w:val="4F81BD" w:themeColor="accent1"/>
          <w:lang w:bidi="hr-HR"/>
        </w:rPr>
        <w:t>unijeti ime vaše države</w:t>
      </w:r>
      <w:r w:rsidR="00356530">
        <w:rPr>
          <w:rFonts w:ascii="Times New Roman" w:eastAsia="Times New Roman" w:hAnsi="Times New Roman" w:cs="Times New Roman"/>
          <w:lang w:bidi="hr-HR"/>
        </w:rPr>
        <w:t>].</w:t>
      </w:r>
      <w:r w:rsidRPr="00F058AC">
        <w:rPr>
          <w:rFonts w:ascii="Times New Roman" w:eastAsia="Times New Roman" w:hAnsi="Times New Roman" w:cs="Times New Roman"/>
          <w:lang w:bidi="hr-HR"/>
        </w:rPr>
        <w:t xml:space="preserve"> </w:t>
      </w:r>
      <w:r w:rsidRPr="00F058AC">
        <w:rPr>
          <w:rFonts w:ascii="Times New Roman" w:eastAsia="Times New Roman" w:hAnsi="Times New Roman" w:cs="Times New Roman"/>
          <w:b/>
          <w:lang w:bidi="hr-HR"/>
        </w:rPr>
        <w:t>Razumijem da zakon ne predviđa posebne iznimke za studente, posjetitelje, osoblje ili bilo koju drugu osobu koja nije iz</w:t>
      </w:r>
      <w:r w:rsidRPr="00F058AC">
        <w:rPr>
          <w:rFonts w:ascii="Times New Roman" w:eastAsia="Times New Roman" w:hAnsi="Times New Roman" w:cs="Times New Roman"/>
          <w:lang w:bidi="hr-HR"/>
        </w:rPr>
        <w:t xml:space="preserve"> </w:t>
      </w:r>
      <w:r w:rsidR="00356530" w:rsidRPr="00F058AC">
        <w:rPr>
          <w:rFonts w:ascii="Times New Roman" w:eastAsia="Times New Roman" w:hAnsi="Times New Roman" w:cs="Times New Roman"/>
          <w:lang w:bidi="hr-HR"/>
        </w:rPr>
        <w:t>[</w:t>
      </w:r>
      <w:r w:rsidRPr="00356530">
        <w:rPr>
          <w:rFonts w:ascii="Times New Roman" w:eastAsia="Times New Roman" w:hAnsi="Times New Roman" w:cs="Times New Roman"/>
          <w:color w:val="4F81BD" w:themeColor="accent1"/>
          <w:lang w:bidi="hr-HR"/>
        </w:rPr>
        <w:t>unijeti ime vaše države</w:t>
      </w:r>
      <w:r w:rsidR="00356530" w:rsidRPr="00F058AC">
        <w:rPr>
          <w:rFonts w:ascii="Times New Roman" w:eastAsia="Times New Roman" w:hAnsi="Times New Roman" w:cs="Times New Roman"/>
          <w:lang w:bidi="hr-HR"/>
        </w:rPr>
        <w:t>]</w:t>
      </w:r>
      <w:r w:rsidRPr="00F058AC">
        <w:rPr>
          <w:rFonts w:ascii="Times New Roman" w:eastAsia="Times New Roman" w:hAnsi="Times New Roman" w:cs="Times New Roman"/>
          <w:lang w:bidi="hr-HR"/>
        </w:rPr>
        <w:t xml:space="preserve"> </w:t>
      </w:r>
      <w:r w:rsidRPr="00F058AC">
        <w:rPr>
          <w:rFonts w:ascii="Times New Roman" w:eastAsia="Times New Roman" w:hAnsi="Times New Roman" w:cs="Times New Roman"/>
          <w:b/>
          <w:lang w:bidi="hr-HR"/>
        </w:rPr>
        <w:t>te koja nije ovlaštena pristupati kontroliranim materijalima ili podacima za izvoz u skladu s planom kontrole tehnologije.</w:t>
      </w:r>
    </w:p>
    <w:p w14:paraId="1E62B96D" w14:textId="77777777" w:rsidR="00AA2E3C" w:rsidRPr="00F058AC" w:rsidRDefault="00AA2E3C" w:rsidP="00AA2E3C">
      <w:pPr>
        <w:spacing w:after="0" w:line="240" w:lineRule="auto"/>
        <w:jc w:val="both"/>
        <w:rPr>
          <w:rFonts w:ascii="Times New Roman" w:eastAsia="Times New Roman" w:hAnsi="Times New Roman" w:cs="Times New Roman"/>
          <w:sz w:val="20"/>
          <w:szCs w:val="20"/>
        </w:rPr>
      </w:pPr>
    </w:p>
    <w:p w14:paraId="4C704F15" w14:textId="77777777" w:rsidR="00AA2E3C" w:rsidRPr="00F058AC" w:rsidRDefault="00AA2E3C" w:rsidP="00AA2E3C">
      <w:pPr>
        <w:spacing w:after="0" w:line="240" w:lineRule="auto"/>
        <w:jc w:val="both"/>
        <w:rPr>
          <w:rFonts w:ascii="Times New Roman" w:eastAsia="Times New Roman" w:hAnsi="Times New Roman" w:cs="Times New Roman"/>
          <w:b/>
          <w:bCs/>
        </w:rPr>
      </w:pPr>
      <w:r w:rsidRPr="00F058AC">
        <w:rPr>
          <w:rFonts w:ascii="Times New Roman" w:eastAsia="Times New Roman" w:hAnsi="Times New Roman" w:cs="Times New Roman"/>
          <w:lang w:bidi="hr-HR"/>
        </w:rPr>
        <w:t xml:space="preserve">Kontrolirani materijali ili tehnologija koji su dio ovog projekta ne smiju se izvoziti u: </w:t>
      </w:r>
    </w:p>
    <w:p w14:paraId="0B96B339" w14:textId="77777777" w:rsidR="00AA2E3C" w:rsidRPr="00F058AC" w:rsidRDefault="00AA2E3C" w:rsidP="00AA2E3C">
      <w:pPr>
        <w:spacing w:after="0" w:line="240" w:lineRule="auto"/>
        <w:jc w:val="both"/>
        <w:rPr>
          <w:rFonts w:ascii="Times New Roman" w:eastAsia="Times New Roman" w:hAnsi="Times New Roman" w:cs="Times New Roman"/>
        </w:rPr>
      </w:pPr>
    </w:p>
    <w:p w14:paraId="2F6635F9" w14:textId="77777777" w:rsidR="00AA2E3C" w:rsidRPr="00F058AC" w:rsidRDefault="00AA2E3C" w:rsidP="00AA2E3C">
      <w:pPr>
        <w:numPr>
          <w:ilvl w:val="0"/>
          <w:numId w:val="6"/>
        </w:numPr>
        <w:spacing w:after="0" w:line="240" w:lineRule="auto"/>
        <w:rPr>
          <w:rFonts w:ascii="Times New Roman" w:eastAsia="Times New Roman" w:hAnsi="Times New Roman" w:cs="Times New Roman"/>
        </w:rPr>
      </w:pPr>
      <w:r w:rsidRPr="00F058AC">
        <w:rPr>
          <w:rFonts w:ascii="Times New Roman" w:eastAsia="Times New Roman" w:hAnsi="Times New Roman" w:cs="Times New Roman"/>
          <w:lang w:bidi="hr-HR"/>
        </w:rPr>
        <w:t>Strane države i ili bilo kojim stranim osobama, osim ako [unijeti ime vašeg poduzeća] ne dobije dozvolu ili ne utvrdi da se na prijenos primjenjuje izuzeće.</w:t>
      </w:r>
    </w:p>
    <w:p w14:paraId="7F3167FF" w14:textId="77777777" w:rsidR="00AA2E3C" w:rsidRPr="00F058AC" w:rsidRDefault="00AA2E3C" w:rsidP="00AA2E3C">
      <w:pPr>
        <w:spacing w:after="0" w:line="240" w:lineRule="auto"/>
        <w:ind w:left="420"/>
        <w:rPr>
          <w:rFonts w:ascii="Times New Roman" w:eastAsia="Times New Roman" w:hAnsi="Times New Roman" w:cs="Times New Roman"/>
        </w:rPr>
      </w:pPr>
    </w:p>
    <w:p w14:paraId="256F99F9" w14:textId="77777777" w:rsidR="00AA2E3C" w:rsidRPr="00F058AC" w:rsidRDefault="00AA2E3C" w:rsidP="00AA2E3C">
      <w:pPr>
        <w:numPr>
          <w:ilvl w:val="0"/>
          <w:numId w:val="6"/>
        </w:numPr>
        <w:spacing w:after="0" w:line="240" w:lineRule="auto"/>
        <w:rPr>
          <w:rFonts w:ascii="Times New Roman" w:eastAsia="Times New Roman" w:hAnsi="Times New Roman" w:cs="Times New Roman"/>
        </w:rPr>
      </w:pPr>
      <w:r w:rsidRPr="00F058AC">
        <w:rPr>
          <w:rFonts w:ascii="Times New Roman" w:eastAsia="Times New Roman" w:hAnsi="Times New Roman" w:cs="Times New Roman"/>
          <w:lang w:bidi="hr-HR"/>
        </w:rPr>
        <w:t>Sva odredišta pod embargom Ujedinjenih naroda- unijeti hiperveze na popise</w:t>
      </w:r>
      <w:r w:rsidRPr="00F058AC">
        <w:rPr>
          <w:rFonts w:ascii="Times New Roman" w:eastAsia="Times New Roman" w:hAnsi="Times New Roman" w:cs="Times New Roman"/>
          <w:color w:val="0070C0"/>
          <w:lang w:bidi="hr-HR"/>
        </w:rPr>
        <w:t xml:space="preserve"> </w:t>
      </w:r>
    </w:p>
    <w:p w14:paraId="4572B45B" w14:textId="77777777" w:rsidR="00AA2E3C" w:rsidRPr="00F058AC" w:rsidRDefault="00AA2E3C" w:rsidP="00AA2E3C">
      <w:pPr>
        <w:spacing w:after="0" w:line="240" w:lineRule="auto"/>
        <w:ind w:left="720"/>
        <w:rPr>
          <w:rFonts w:ascii="Times New Roman" w:eastAsia="Times New Roman" w:hAnsi="Times New Roman" w:cs="Times New Roman"/>
        </w:rPr>
      </w:pPr>
    </w:p>
    <w:p w14:paraId="5C7DEB29" w14:textId="77777777" w:rsidR="00AA2E3C" w:rsidRPr="00F058AC" w:rsidRDefault="00AA2E3C" w:rsidP="00AA2E3C">
      <w:pPr>
        <w:numPr>
          <w:ilvl w:val="0"/>
          <w:numId w:val="6"/>
        </w:numPr>
        <w:spacing w:after="0" w:line="240" w:lineRule="auto"/>
        <w:rPr>
          <w:rFonts w:ascii="Times New Roman" w:eastAsia="Times New Roman" w:hAnsi="Times New Roman" w:cs="Times New Roman"/>
        </w:rPr>
      </w:pPr>
      <w:r w:rsidRPr="00F058AC">
        <w:rPr>
          <w:rFonts w:ascii="Times New Roman" w:eastAsia="Times New Roman" w:hAnsi="Times New Roman" w:cs="Times New Roman"/>
          <w:lang w:bidi="hr-HR"/>
        </w:rPr>
        <w:t>Propisani subjekti ili pojedinci koje je odredio UN [i</w:t>
      </w:r>
      <w:r w:rsidRPr="00356530">
        <w:rPr>
          <w:rFonts w:ascii="Times New Roman" w:eastAsia="Times New Roman" w:hAnsi="Times New Roman" w:cs="Times New Roman"/>
          <w:color w:val="4F81BD" w:themeColor="accent1"/>
          <w:lang w:bidi="hr-HR"/>
        </w:rPr>
        <w:t>li se nalaze na Sveobuhvatnom popisu sankcija EU-a</w:t>
      </w:r>
      <w:r w:rsidRPr="00F058AC">
        <w:rPr>
          <w:rFonts w:ascii="Times New Roman" w:eastAsia="Times New Roman" w:hAnsi="Times New Roman" w:cs="Times New Roman"/>
          <w:lang w:bidi="hr-HR"/>
        </w:rPr>
        <w:t>] - unijeti hiperveze na popise</w:t>
      </w:r>
      <w:r w:rsidRPr="00F058AC">
        <w:rPr>
          <w:rFonts w:ascii="Times New Roman" w:eastAsia="Times New Roman" w:hAnsi="Times New Roman" w:cs="Times New Roman"/>
          <w:color w:val="0070C0"/>
          <w:lang w:bidi="hr-HR"/>
        </w:rPr>
        <w:t xml:space="preserve"> </w:t>
      </w:r>
    </w:p>
    <w:p w14:paraId="65B37782" w14:textId="77777777" w:rsidR="00AA2E3C" w:rsidRPr="00F058AC" w:rsidRDefault="00AA2E3C" w:rsidP="00AA2E3C">
      <w:pPr>
        <w:spacing w:after="0" w:line="240" w:lineRule="auto"/>
        <w:rPr>
          <w:rFonts w:ascii="Times New Roman" w:eastAsia="Times New Roman" w:hAnsi="Times New Roman" w:cs="Times New Roman"/>
        </w:rPr>
      </w:pPr>
    </w:p>
    <w:p w14:paraId="30FC9A7B" w14:textId="6A9E5BA1" w:rsidR="00AA2E3C" w:rsidRPr="002C7954" w:rsidRDefault="00AA2E3C" w:rsidP="00AA2E3C">
      <w:pPr>
        <w:spacing w:after="0" w:line="240" w:lineRule="auto"/>
        <w:rPr>
          <w:rFonts w:ascii="Times New Roman" w:eastAsia="Times New Roman" w:hAnsi="Times New Roman" w:cs="Times New Roman"/>
        </w:rPr>
      </w:pPr>
      <w:r w:rsidRPr="00F058AC">
        <w:rPr>
          <w:rFonts w:ascii="Times New Roman" w:eastAsia="Times New Roman" w:hAnsi="Times New Roman" w:cs="Times New Roman"/>
          <w:lang w:bidi="hr-HR"/>
        </w:rPr>
        <w:t xml:space="preserve">Za pomoć s gore navedenim popisima ograničenih provjera [ili pomoću </w:t>
      </w:r>
      <w:r w:rsidR="006E1246">
        <w:rPr>
          <w:rFonts w:ascii="Times New Roman" w:eastAsia="Times New Roman" w:hAnsi="Times New Roman" w:cs="Times New Roman"/>
          <w:lang w:bidi="hr-HR"/>
        </w:rPr>
        <w:t xml:space="preserve">alata </w:t>
      </w:r>
      <w:r w:rsidR="006E1246" w:rsidRPr="002D7CED">
        <w:rPr>
          <w:rFonts w:ascii="Times New Roman" w:hAnsi="Times New Roman" w:cs="Times New Roman"/>
          <w:color w:val="000000"/>
        </w:rPr>
        <w:t>za provjeru strana s ograničenim pravima</w:t>
      </w:r>
      <w:r w:rsidRPr="00F058AC">
        <w:rPr>
          <w:rFonts w:ascii="Times New Roman" w:eastAsia="Times New Roman" w:hAnsi="Times New Roman" w:cs="Times New Roman"/>
          <w:lang w:bidi="hr-HR"/>
        </w:rPr>
        <w:t>] obratite se [</w:t>
      </w:r>
      <w:r w:rsidRPr="00356530">
        <w:rPr>
          <w:rFonts w:ascii="Times New Roman" w:eastAsia="Times New Roman" w:hAnsi="Times New Roman" w:cs="Times New Roman"/>
          <w:color w:val="4F81BD" w:themeColor="accent1"/>
          <w:lang w:bidi="hr-HR"/>
        </w:rPr>
        <w:t xml:space="preserve">glavnom službeniku za </w:t>
      </w:r>
      <w:r w:rsidR="00356530" w:rsidRPr="00356530">
        <w:rPr>
          <w:rFonts w:ascii="Times New Roman" w:eastAsia="Times New Roman" w:hAnsi="Times New Roman" w:cs="Times New Roman"/>
          <w:color w:val="4F81BD" w:themeColor="accent1"/>
          <w:lang w:bidi="hr-HR"/>
        </w:rPr>
        <w:t xml:space="preserve">praćenje </w:t>
      </w:r>
      <w:r w:rsidRPr="00356530">
        <w:rPr>
          <w:rFonts w:ascii="Times New Roman" w:eastAsia="Times New Roman" w:hAnsi="Times New Roman" w:cs="Times New Roman"/>
          <w:color w:val="4F81BD" w:themeColor="accent1"/>
          <w:lang w:bidi="hr-HR"/>
        </w:rPr>
        <w:t>usklađ</w:t>
      </w:r>
      <w:r w:rsidR="00356530" w:rsidRPr="00356530">
        <w:rPr>
          <w:rFonts w:ascii="Times New Roman" w:eastAsia="Times New Roman" w:hAnsi="Times New Roman" w:cs="Times New Roman"/>
          <w:color w:val="4F81BD" w:themeColor="accent1"/>
          <w:lang w:bidi="hr-HR"/>
        </w:rPr>
        <w:t>enosti</w:t>
      </w:r>
      <w:r w:rsidRPr="00356530">
        <w:rPr>
          <w:rFonts w:ascii="Times New Roman" w:eastAsia="Times New Roman" w:hAnsi="Times New Roman" w:cs="Times New Roman"/>
          <w:color w:val="4F81BD" w:themeColor="accent1"/>
          <w:lang w:bidi="hr-HR"/>
        </w:rPr>
        <w:t xml:space="preserve"> (CCO) ili drugom službenom osoblju</w:t>
      </w:r>
      <w:r w:rsidRPr="00F058AC">
        <w:rPr>
          <w:rFonts w:ascii="Times New Roman" w:eastAsia="Times New Roman" w:hAnsi="Times New Roman" w:cs="Times New Roman"/>
          <w:lang w:bidi="hr-HR"/>
        </w:rPr>
        <w:t>], [</w:t>
      </w:r>
      <w:r w:rsidRPr="00356530">
        <w:rPr>
          <w:rFonts w:ascii="Times New Roman" w:eastAsia="Times New Roman" w:hAnsi="Times New Roman" w:cs="Times New Roman"/>
          <w:color w:val="4F81BD" w:themeColor="accent1"/>
          <w:lang w:bidi="hr-HR"/>
        </w:rPr>
        <w:t>unijeti ime i prezime, adresu elektroničke pošte i telefonski broj te osobe</w:t>
      </w:r>
      <w:r w:rsidRPr="00F058AC">
        <w:rPr>
          <w:rFonts w:ascii="Times New Roman" w:eastAsia="Times New Roman" w:hAnsi="Times New Roman" w:cs="Times New Roman"/>
          <w:lang w:bidi="hr-HR"/>
        </w:rPr>
        <w:t>]</w:t>
      </w:r>
      <w:r w:rsidR="00356530">
        <w:rPr>
          <w:rFonts w:ascii="Times New Roman" w:eastAsia="Times New Roman" w:hAnsi="Times New Roman" w:cs="Times New Roman"/>
          <w:lang w:bidi="hr-HR"/>
        </w:rPr>
        <w:t>.</w:t>
      </w:r>
    </w:p>
    <w:p w14:paraId="65BF3BDF" w14:textId="44AD0871" w:rsidR="00AA2E3C" w:rsidRPr="00F058AC"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b/>
          <w:sz w:val="20"/>
          <w:szCs w:val="20"/>
          <w:u w:val="single"/>
          <w:lang w:bidi="hr-HR"/>
        </w:rPr>
        <w:br w:type="page"/>
      </w:r>
      <w:r w:rsidRPr="00F058AC">
        <w:rPr>
          <w:rFonts w:ascii="Times New Roman" w:eastAsia="Times New Roman" w:hAnsi="Times New Roman" w:cs="Times New Roman"/>
          <w:b/>
          <w:u w:val="single"/>
          <w:lang w:bidi="hr-HR"/>
        </w:rPr>
        <w:lastRenderedPageBreak/>
        <w:t>Razumna pažnja.</w:t>
      </w:r>
      <w:r w:rsidRPr="00F058AC">
        <w:rPr>
          <w:rFonts w:ascii="Times New Roman" w:eastAsia="Times New Roman" w:hAnsi="Times New Roman" w:cs="Times New Roman"/>
          <w:lang w:bidi="hr-HR"/>
        </w:rPr>
        <w:t xml:space="preserve">  Možete se smatrati osobno odgovornim za kršenje zakona i propisa o strateškoj kontroli trgovine </w:t>
      </w:r>
      <w:r w:rsidR="00356530" w:rsidRPr="00F058AC">
        <w:rPr>
          <w:rFonts w:ascii="Times New Roman" w:eastAsia="Times New Roman" w:hAnsi="Times New Roman" w:cs="Times New Roman"/>
          <w:lang w:bidi="hr-HR"/>
        </w:rPr>
        <w:t>[</w:t>
      </w:r>
      <w:r w:rsidRPr="00356530">
        <w:rPr>
          <w:rFonts w:ascii="Times New Roman" w:eastAsia="Times New Roman" w:hAnsi="Times New Roman" w:cs="Times New Roman"/>
          <w:color w:val="4F81BD" w:themeColor="accent1"/>
          <w:lang w:bidi="hr-HR"/>
        </w:rPr>
        <w:t>unijeti naziv relevantnog zakonodavstva o strateškoj kontroli trgovine</w:t>
      </w:r>
      <w:r w:rsidR="00356530" w:rsidRPr="00F058AC">
        <w:rPr>
          <w:rFonts w:ascii="Times New Roman" w:eastAsia="Times New Roman" w:hAnsi="Times New Roman" w:cs="Times New Roman"/>
          <w:lang w:bidi="hr-HR"/>
        </w:rPr>
        <w:t>]</w:t>
      </w:r>
      <w:r w:rsidRPr="00F058AC">
        <w:rPr>
          <w:rFonts w:ascii="Times New Roman" w:eastAsia="Times New Roman" w:hAnsi="Times New Roman" w:cs="Times New Roman"/>
          <w:lang w:bidi="hr-HR"/>
        </w:rPr>
        <w:t>. Morate biti oprezni pri korištenju, dijeljenju i zaštiti kontroliranih materijala ili tehničkih podataka u odnosu s drugima. Ako nije ovlašten od strane odgovarajuće vladine agencije i o tom pitanju obaviješten od strane službenika za praćenje usklađenosti u [</w:t>
      </w:r>
      <w:r w:rsidRPr="00356530">
        <w:rPr>
          <w:rFonts w:ascii="Times New Roman" w:eastAsia="Times New Roman" w:hAnsi="Times New Roman" w:cs="Times New Roman"/>
          <w:color w:val="4F81BD" w:themeColor="accent1"/>
          <w:lang w:bidi="hr-HR"/>
        </w:rPr>
        <w:t xml:space="preserve">unijeti </w:t>
      </w:r>
      <w:r w:rsidR="00813B16">
        <w:rPr>
          <w:rFonts w:ascii="Times New Roman" w:eastAsia="Times New Roman" w:hAnsi="Times New Roman" w:cs="Times New Roman"/>
          <w:color w:val="4F81BD" w:themeColor="accent1"/>
          <w:lang w:bidi="hr-HR"/>
        </w:rPr>
        <w:t>naziv</w:t>
      </w:r>
      <w:r w:rsidRPr="00356530">
        <w:rPr>
          <w:rFonts w:ascii="Times New Roman" w:eastAsia="Times New Roman" w:hAnsi="Times New Roman" w:cs="Times New Roman"/>
          <w:color w:val="4F81BD" w:themeColor="accent1"/>
          <w:lang w:bidi="hr-HR"/>
        </w:rPr>
        <w:t xml:space="preserve"> vašeg poduzeća</w:t>
      </w:r>
      <w:r w:rsidRPr="00F058AC">
        <w:rPr>
          <w:rFonts w:ascii="Times New Roman" w:eastAsia="Times New Roman" w:hAnsi="Times New Roman" w:cs="Times New Roman"/>
          <w:lang w:bidi="hr-HR"/>
        </w:rPr>
        <w:t>]. ne smijete izvoziti ili prenositi kontrolirane materijale ili tehničke podatke za ko</w:t>
      </w:r>
      <w:r w:rsidR="00356530">
        <w:rPr>
          <w:rFonts w:ascii="Times New Roman" w:eastAsia="Times New Roman" w:hAnsi="Times New Roman" w:cs="Times New Roman"/>
          <w:lang w:bidi="hr-HR"/>
        </w:rPr>
        <w:t>je vam je odobren pristup.</w:t>
      </w:r>
      <w:r w:rsidRPr="00F058AC">
        <w:rPr>
          <w:rFonts w:ascii="Times New Roman" w:eastAsia="Times New Roman" w:hAnsi="Times New Roman" w:cs="Times New Roman"/>
          <w:lang w:bidi="hr-HR"/>
        </w:rPr>
        <w:t xml:space="preserve"> Ako predviđate potrebu izvoza takvih podataka u stranu zemlju ili stranoj osobi (uključujući, ali ne ograničavajući se na bilo kojeg zaposlenika ili posjetitelja [</w:t>
      </w:r>
      <w:r w:rsidRPr="00356530">
        <w:rPr>
          <w:rFonts w:ascii="Times New Roman" w:eastAsia="Times New Roman" w:hAnsi="Times New Roman" w:cs="Times New Roman"/>
          <w:color w:val="4F81BD" w:themeColor="accent1"/>
          <w:lang w:bidi="hr-HR"/>
        </w:rPr>
        <w:t xml:space="preserve">unijeti </w:t>
      </w:r>
      <w:r w:rsidR="00813B16">
        <w:rPr>
          <w:rFonts w:ascii="Times New Roman" w:eastAsia="Times New Roman" w:hAnsi="Times New Roman" w:cs="Times New Roman"/>
          <w:color w:val="4F81BD" w:themeColor="accent1"/>
          <w:lang w:bidi="hr-HR"/>
        </w:rPr>
        <w:t>naziv</w:t>
      </w:r>
      <w:r w:rsidRPr="00356530">
        <w:rPr>
          <w:rFonts w:ascii="Times New Roman" w:eastAsia="Times New Roman" w:hAnsi="Times New Roman" w:cs="Times New Roman"/>
          <w:color w:val="4F81BD" w:themeColor="accent1"/>
          <w:lang w:bidi="hr-HR"/>
        </w:rPr>
        <w:t xml:space="preserve"> vašeg poduzeća</w:t>
      </w:r>
      <w:r w:rsidRPr="00F058AC">
        <w:rPr>
          <w:rFonts w:ascii="Times New Roman" w:eastAsia="Times New Roman" w:hAnsi="Times New Roman" w:cs="Times New Roman"/>
          <w:lang w:bidi="hr-HR"/>
        </w:rPr>
        <w:t>). Kao dio vaših poslovnih obveza u [unijeti ime vašeg poduzeća] molimo vas da odmah obavijestite služ</w:t>
      </w:r>
      <w:r w:rsidR="00356530">
        <w:rPr>
          <w:rFonts w:ascii="Times New Roman" w:eastAsia="Times New Roman" w:hAnsi="Times New Roman" w:cs="Times New Roman"/>
          <w:lang w:bidi="hr-HR"/>
        </w:rPr>
        <w:t>benika za praćenje usklađenosti</w:t>
      </w:r>
      <w:r w:rsidRPr="00F058AC">
        <w:rPr>
          <w:rFonts w:ascii="Times New Roman" w:eastAsia="Times New Roman" w:hAnsi="Times New Roman" w:cs="Times New Roman"/>
          <w:lang w:bidi="hr-HR"/>
        </w:rPr>
        <w:t xml:space="preserve"> ([</w:t>
      </w:r>
      <w:r w:rsidRPr="00356530">
        <w:rPr>
          <w:rFonts w:ascii="Times New Roman" w:eastAsia="Times New Roman" w:hAnsi="Times New Roman" w:cs="Times New Roman"/>
          <w:color w:val="4F81BD" w:themeColor="accent1"/>
          <w:lang w:bidi="hr-HR"/>
        </w:rPr>
        <w:t>unijeti adresu elektroničke pošte i telefonski broj</w:t>
      </w:r>
      <w:r w:rsidRPr="00F058AC">
        <w:rPr>
          <w:rFonts w:ascii="Times New Roman" w:eastAsia="Times New Roman" w:hAnsi="Times New Roman" w:cs="Times New Roman"/>
          <w:lang w:bidi="hr-HR"/>
        </w:rPr>
        <w:t>]) ako niste sigurni je li potrebna dozvola ili pismeno odobrenje nacionalnog tijela.</w:t>
      </w:r>
    </w:p>
    <w:p w14:paraId="7468B605" w14:textId="77777777" w:rsidR="00AA2E3C" w:rsidRPr="00F058AC" w:rsidRDefault="00AA2E3C" w:rsidP="00AA2E3C">
      <w:pPr>
        <w:spacing w:after="0" w:line="240" w:lineRule="auto"/>
        <w:jc w:val="both"/>
        <w:rPr>
          <w:rFonts w:ascii="Times New Roman" w:eastAsia="Times New Roman" w:hAnsi="Times New Roman" w:cs="Times New Roman"/>
        </w:rPr>
      </w:pPr>
    </w:p>
    <w:p w14:paraId="701BE01D" w14:textId="77777777" w:rsidR="00AA2E3C" w:rsidRPr="00F058AC"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 xml:space="preserve">Slažete se da: </w:t>
      </w:r>
    </w:p>
    <w:p w14:paraId="7871B3F0" w14:textId="77777777" w:rsidR="00AA2E3C" w:rsidRPr="00F058AC" w:rsidRDefault="00AA2E3C" w:rsidP="00AA2E3C">
      <w:pPr>
        <w:numPr>
          <w:ilvl w:val="0"/>
          <w:numId w:val="5"/>
        </w:numPr>
        <w:spacing w:before="120"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nećete koristiti ili na drugi način otkrivati kontroliranu robu u bilo koju drugu svrhu osim navedene krajnje uporabe;</w:t>
      </w:r>
    </w:p>
    <w:p w14:paraId="3D1104AF" w14:textId="66D0FE9A" w:rsidR="00AA2E3C" w:rsidRPr="00F058AC" w:rsidRDefault="00AA2E3C" w:rsidP="00AA2E3C">
      <w:pPr>
        <w:numPr>
          <w:ilvl w:val="0"/>
          <w:numId w:val="5"/>
        </w:num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ćete poštivati sve smjernice [</w:t>
      </w:r>
      <w:r w:rsidRPr="00356530">
        <w:rPr>
          <w:rFonts w:ascii="Times New Roman" w:eastAsia="Times New Roman" w:hAnsi="Times New Roman" w:cs="Times New Roman"/>
          <w:color w:val="4F81BD" w:themeColor="accent1"/>
          <w:lang w:bidi="hr-HR"/>
        </w:rPr>
        <w:t xml:space="preserve">unijeti </w:t>
      </w:r>
      <w:r w:rsidR="00813B16">
        <w:rPr>
          <w:rFonts w:ascii="Times New Roman" w:eastAsia="Times New Roman" w:hAnsi="Times New Roman" w:cs="Times New Roman"/>
          <w:color w:val="4F81BD" w:themeColor="accent1"/>
          <w:lang w:bidi="hr-HR"/>
        </w:rPr>
        <w:t>naziv</w:t>
      </w:r>
      <w:r w:rsidRPr="00356530">
        <w:rPr>
          <w:rFonts w:ascii="Times New Roman" w:eastAsia="Times New Roman" w:hAnsi="Times New Roman" w:cs="Times New Roman"/>
          <w:color w:val="4F81BD" w:themeColor="accent1"/>
          <w:lang w:bidi="hr-HR"/>
        </w:rPr>
        <w:t xml:space="preserve"> poduzeća</w:t>
      </w:r>
      <w:r w:rsidRPr="00F058AC">
        <w:rPr>
          <w:rFonts w:ascii="Times New Roman" w:eastAsia="Times New Roman" w:hAnsi="Times New Roman" w:cs="Times New Roman"/>
          <w:lang w:bidi="hr-HR"/>
        </w:rPr>
        <w:t>] o strateškoj kontroli trgovine, sigurnosti i pristupu;</w:t>
      </w:r>
    </w:p>
    <w:p w14:paraId="50ED8936" w14:textId="74F5755C" w:rsidR="00AA2E3C" w:rsidRPr="00F058AC" w:rsidRDefault="00AA2E3C" w:rsidP="00AA2E3C">
      <w:pPr>
        <w:numPr>
          <w:ilvl w:val="0"/>
          <w:numId w:val="5"/>
        </w:num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da vas je [</w:t>
      </w:r>
      <w:r w:rsidRPr="00356530">
        <w:rPr>
          <w:rFonts w:ascii="Times New Roman" w:eastAsia="Times New Roman" w:hAnsi="Times New Roman" w:cs="Times New Roman"/>
          <w:color w:val="4F81BD" w:themeColor="accent1"/>
          <w:lang w:bidi="hr-HR"/>
        </w:rPr>
        <w:t>unijeti</w:t>
      </w:r>
      <w:r w:rsidR="00813B16" w:rsidRPr="00813B16">
        <w:rPr>
          <w:rFonts w:ascii="Times New Roman" w:eastAsia="Times New Roman" w:hAnsi="Times New Roman" w:cs="Times New Roman"/>
          <w:color w:val="4F81BD" w:themeColor="accent1"/>
          <w:lang w:bidi="hr-HR"/>
        </w:rPr>
        <w:t xml:space="preserve"> </w:t>
      </w:r>
      <w:r w:rsidR="00813B16">
        <w:rPr>
          <w:rFonts w:ascii="Times New Roman" w:eastAsia="Times New Roman" w:hAnsi="Times New Roman" w:cs="Times New Roman"/>
          <w:color w:val="4F81BD" w:themeColor="accent1"/>
          <w:lang w:bidi="hr-HR"/>
        </w:rPr>
        <w:t>naziv</w:t>
      </w:r>
      <w:r w:rsidR="00813B16" w:rsidRPr="00356530">
        <w:rPr>
          <w:rFonts w:ascii="Times New Roman" w:eastAsia="Times New Roman" w:hAnsi="Times New Roman" w:cs="Times New Roman"/>
          <w:color w:val="4F81BD" w:themeColor="accent1"/>
          <w:lang w:bidi="hr-HR"/>
        </w:rPr>
        <w:t xml:space="preserve"> </w:t>
      </w:r>
      <w:r w:rsidRPr="00356530">
        <w:rPr>
          <w:rFonts w:ascii="Times New Roman" w:eastAsia="Times New Roman" w:hAnsi="Times New Roman" w:cs="Times New Roman"/>
          <w:color w:val="4F81BD" w:themeColor="accent1"/>
          <w:lang w:bidi="hr-HR"/>
        </w:rPr>
        <w:t>vašeg poduzeća</w:t>
      </w:r>
      <w:r w:rsidRPr="00F058AC">
        <w:rPr>
          <w:rFonts w:ascii="Times New Roman" w:eastAsia="Times New Roman" w:hAnsi="Times New Roman" w:cs="Times New Roman"/>
          <w:lang w:bidi="hr-HR"/>
        </w:rPr>
        <w:t>] ovime obavijestilo da se tehnički podaci, računalni softver, materijali ili tehnologija ne mogu prenijeti na druge osobe koje nisu iz [</w:t>
      </w:r>
      <w:r w:rsidRPr="00356530">
        <w:rPr>
          <w:rFonts w:ascii="Times New Roman" w:eastAsia="Times New Roman" w:hAnsi="Times New Roman" w:cs="Times New Roman"/>
          <w:color w:val="4F81BD" w:themeColor="accent1"/>
          <w:lang w:bidi="hr-HR"/>
        </w:rPr>
        <w:t>unijeti ime vaše države</w:t>
      </w:r>
      <w:r w:rsidRPr="00F058AC">
        <w:rPr>
          <w:rFonts w:ascii="Times New Roman" w:eastAsia="Times New Roman" w:hAnsi="Times New Roman" w:cs="Times New Roman"/>
          <w:lang w:bidi="hr-HR"/>
        </w:rPr>
        <w:t>] bez prethodnog pismenog odobrenja ili ovlaštenja [</w:t>
      </w:r>
      <w:r w:rsidRPr="00356530">
        <w:rPr>
          <w:rFonts w:ascii="Times New Roman" w:eastAsia="Times New Roman" w:hAnsi="Times New Roman" w:cs="Times New Roman"/>
          <w:color w:val="4F81BD" w:themeColor="accent1"/>
          <w:lang w:bidi="hr-HR"/>
        </w:rPr>
        <w:t xml:space="preserve">unijeti </w:t>
      </w:r>
      <w:r w:rsidR="00813B16">
        <w:rPr>
          <w:rFonts w:ascii="Times New Roman" w:eastAsia="Times New Roman" w:hAnsi="Times New Roman" w:cs="Times New Roman"/>
          <w:color w:val="4F81BD" w:themeColor="accent1"/>
          <w:lang w:bidi="hr-HR"/>
        </w:rPr>
        <w:t>naziv</w:t>
      </w:r>
      <w:r w:rsidRPr="00356530">
        <w:rPr>
          <w:rFonts w:ascii="Times New Roman" w:eastAsia="Times New Roman" w:hAnsi="Times New Roman" w:cs="Times New Roman"/>
          <w:color w:val="4F81BD" w:themeColor="accent1"/>
          <w:lang w:bidi="hr-HR"/>
        </w:rPr>
        <w:t xml:space="preserve"> vašeg poduzeća</w:t>
      </w:r>
      <w:r w:rsidRPr="00F058AC">
        <w:rPr>
          <w:rFonts w:ascii="Times New Roman" w:eastAsia="Times New Roman" w:hAnsi="Times New Roman" w:cs="Times New Roman"/>
          <w:lang w:bidi="hr-HR"/>
        </w:rPr>
        <w:t xml:space="preserve">] koje će utvrditi je li potrebna dozvola;    </w:t>
      </w:r>
    </w:p>
    <w:p w14:paraId="43B5BC13" w14:textId="25E24693" w:rsidR="00AA2E3C" w:rsidRPr="00F058AC" w:rsidRDefault="00AA2E3C" w:rsidP="00AA2E3C">
      <w:pPr>
        <w:numPr>
          <w:ilvl w:val="0"/>
          <w:numId w:val="5"/>
        </w:num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lang w:bidi="hr-HR"/>
        </w:rPr>
        <w:t xml:space="preserve">nećete ostavljati ili stavljati kontroliranu robu, softver ili tehničke podatke na bilo koju lokaciji ili mediju gdje postoji rizik od neovlaštenog izvoza (uključujući, ali ne ograničavajući se na ostavljanje kontroliranih predmeta bez nadzora ili učinkovitih zaštitnih mjera u datoteke koje nisu zaštićene lozinkom, ostavljanje kontroliranih informacija dostupnim široj javnosti preko interneta, ostavljanje kontrolirane robe </w:t>
      </w:r>
      <w:r w:rsidR="004C4624">
        <w:rPr>
          <w:rFonts w:ascii="Times New Roman" w:eastAsia="Times New Roman" w:hAnsi="Times New Roman" w:cs="Times New Roman"/>
          <w:lang w:bidi="hr-HR"/>
        </w:rPr>
        <w:t>prostorno</w:t>
      </w:r>
      <w:r w:rsidRPr="00F058AC">
        <w:rPr>
          <w:rFonts w:ascii="Times New Roman" w:eastAsia="Times New Roman" w:hAnsi="Times New Roman" w:cs="Times New Roman"/>
          <w:lang w:bidi="hr-HR"/>
        </w:rPr>
        <w:t xml:space="preserve"> ili vizualno dostupne neovlaštenim krajnjim korisnicima ili javnosti i/ili raspravljanje o detaljima ili osobinama kontrolirane robe ili tehničkih informacija na mjestima gdje postoji rizik da to čuju neovlaštene osobe).</w:t>
      </w:r>
    </w:p>
    <w:p w14:paraId="2DFD0E7A" w14:textId="77777777" w:rsidR="00AA2E3C" w:rsidRPr="00F058AC" w:rsidRDefault="00AA2E3C" w:rsidP="00AA2E3C">
      <w:pPr>
        <w:spacing w:after="0" w:line="240" w:lineRule="auto"/>
        <w:jc w:val="both"/>
        <w:rPr>
          <w:rFonts w:ascii="Times New Roman" w:eastAsia="Times New Roman" w:hAnsi="Times New Roman" w:cs="Times New Roman"/>
          <w:b/>
          <w:bCs/>
          <w:sz w:val="20"/>
          <w:szCs w:val="20"/>
        </w:rPr>
      </w:pPr>
    </w:p>
    <w:p w14:paraId="60213589" w14:textId="61ABAC9E" w:rsidR="00AA2E3C" w:rsidRPr="00F058AC" w:rsidRDefault="00AA2E3C" w:rsidP="00AA2E3C">
      <w:pPr>
        <w:spacing w:after="0" w:line="240" w:lineRule="auto"/>
        <w:jc w:val="both"/>
        <w:rPr>
          <w:rFonts w:ascii="Times New Roman" w:eastAsia="Times New Roman" w:hAnsi="Times New Roman" w:cs="Times New Roman"/>
          <w:bCs/>
        </w:rPr>
      </w:pPr>
      <w:r w:rsidRPr="00F058AC">
        <w:rPr>
          <w:rFonts w:ascii="Times New Roman" w:eastAsia="Times New Roman" w:hAnsi="Times New Roman" w:cs="Times New Roman"/>
          <w:b/>
          <w:u w:val="single"/>
          <w:lang w:bidi="hr-HR"/>
        </w:rPr>
        <w:t>Podsjetnik:</w:t>
      </w:r>
      <w:r w:rsidRPr="00F058AC">
        <w:rPr>
          <w:rFonts w:ascii="Times New Roman" w:eastAsia="Times New Roman" w:hAnsi="Times New Roman" w:cs="Times New Roman"/>
          <w:lang w:bidi="hr-HR"/>
        </w:rPr>
        <w:t xml:space="preserve"> Moguće je da je za korištenje kontroliranih materijala ili tehničkih podataka potrebna dozvola za bilo koju vrstu fizičkog izvoza ili prijenosa tehnologije, uključujući, ali bez ograničenja na komunikaciju s osobom koja nije iz [</w:t>
      </w:r>
      <w:r w:rsidRPr="00356530">
        <w:rPr>
          <w:rFonts w:ascii="Times New Roman" w:eastAsia="Times New Roman" w:hAnsi="Times New Roman" w:cs="Times New Roman"/>
          <w:color w:val="4F81BD" w:themeColor="accent1"/>
          <w:lang w:bidi="hr-HR"/>
        </w:rPr>
        <w:t>unijeti ime vaše države</w:t>
      </w:r>
      <w:r w:rsidR="00356530">
        <w:rPr>
          <w:rFonts w:ascii="Times New Roman" w:eastAsia="Times New Roman" w:hAnsi="Times New Roman" w:cs="Times New Roman"/>
          <w:lang w:bidi="hr-HR"/>
        </w:rPr>
        <w:t>]</w:t>
      </w:r>
      <w:r w:rsidRPr="00F058AC">
        <w:rPr>
          <w:rFonts w:ascii="Times New Roman" w:eastAsia="Times New Roman" w:hAnsi="Times New Roman" w:cs="Times New Roman"/>
          <w:lang w:bidi="hr-HR"/>
        </w:rPr>
        <w:t xml:space="preserve"> (licem u lice, telefonom, elektroničkom poštom, faksom, dijeljenjem računalnih datoteka, vizualnim pregledom, itd.) bez obzira je li osoba koja nije iz [</w:t>
      </w:r>
      <w:r w:rsidRPr="00356530">
        <w:rPr>
          <w:rFonts w:ascii="Times New Roman" w:eastAsia="Times New Roman" w:hAnsi="Times New Roman" w:cs="Times New Roman"/>
          <w:color w:val="4F81BD" w:themeColor="accent1"/>
          <w:lang w:bidi="hr-HR"/>
        </w:rPr>
        <w:t>unijeti ime vaše države</w:t>
      </w:r>
      <w:r w:rsidRPr="00F058AC">
        <w:rPr>
          <w:rFonts w:ascii="Times New Roman" w:eastAsia="Times New Roman" w:hAnsi="Times New Roman" w:cs="Times New Roman"/>
          <w:lang w:bidi="hr-HR"/>
        </w:rPr>
        <w:t>] zaposlenik, posjetitelj, strani suradnik ili netko iz javnosti.</w:t>
      </w:r>
    </w:p>
    <w:p w14:paraId="750FB317" w14:textId="77777777" w:rsidR="00AA2E3C" w:rsidRPr="00F058AC" w:rsidRDefault="00AA2E3C" w:rsidP="00AA2E3C">
      <w:pPr>
        <w:spacing w:after="0" w:line="240" w:lineRule="auto"/>
        <w:jc w:val="both"/>
        <w:rPr>
          <w:rFonts w:ascii="Times New Roman" w:eastAsia="Times New Roman" w:hAnsi="Times New Roman" w:cs="Times New Roman"/>
        </w:rPr>
      </w:pPr>
    </w:p>
    <w:p w14:paraId="76566FE4" w14:textId="77777777" w:rsidR="00AA2E3C" w:rsidRPr="00F058AC"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b/>
          <w:u w:val="single"/>
          <w:lang w:bidi="hr-HR"/>
        </w:rPr>
        <w:t>Kazne:</w:t>
      </w:r>
      <w:r w:rsidRPr="00F058AC">
        <w:rPr>
          <w:rFonts w:ascii="Times New Roman" w:eastAsia="Times New Roman" w:hAnsi="Times New Roman" w:cs="Times New Roman"/>
          <w:lang w:bidi="hr-HR"/>
        </w:rPr>
        <w:t xml:space="preserve">  Kazne za osobe koje su nezakonito izvozile ili prenosile kontrolirane podatke u skladu s raznim propisima za posljedicu mogu imati novčanu kaznu u građanskom postupku (</w:t>
      </w:r>
      <w:r w:rsidRPr="00356530">
        <w:rPr>
          <w:rFonts w:ascii="Times New Roman" w:eastAsia="Times New Roman" w:hAnsi="Times New Roman" w:cs="Times New Roman"/>
          <w:color w:val="4F81BD" w:themeColor="accent1"/>
          <w:lang w:bidi="hr-HR"/>
        </w:rPr>
        <w:t>unijeti najveći novčani iznos u vašoj zemlji</w:t>
      </w:r>
      <w:r w:rsidRPr="00F058AC">
        <w:rPr>
          <w:rFonts w:ascii="Times New Roman" w:eastAsia="Times New Roman" w:hAnsi="Times New Roman" w:cs="Times New Roman"/>
          <w:lang w:bidi="hr-HR"/>
        </w:rPr>
        <w:t>) i kaznu u kaznenom postupku [</w:t>
      </w:r>
      <w:r w:rsidRPr="00356530">
        <w:rPr>
          <w:rFonts w:ascii="Times New Roman" w:eastAsia="Times New Roman" w:hAnsi="Times New Roman" w:cs="Times New Roman"/>
          <w:color w:val="4F81BD" w:themeColor="accent1"/>
          <w:lang w:bidi="hr-HR"/>
        </w:rPr>
        <w:t>unijeti najveći iznos novčane ili zatvorske kazne</w:t>
      </w:r>
      <w:r w:rsidRPr="00F058AC">
        <w:rPr>
          <w:rFonts w:ascii="Times New Roman" w:eastAsia="Times New Roman" w:hAnsi="Times New Roman" w:cs="Times New Roman"/>
          <w:lang w:bidi="hr-HR"/>
        </w:rPr>
        <w:t xml:space="preserve">]. </w:t>
      </w:r>
    </w:p>
    <w:p w14:paraId="6D0F654D" w14:textId="77777777" w:rsidR="00AA2E3C" w:rsidRPr="00F058AC" w:rsidRDefault="00AA2E3C" w:rsidP="00AA2E3C">
      <w:pPr>
        <w:spacing w:after="0" w:line="240" w:lineRule="auto"/>
        <w:jc w:val="both"/>
        <w:rPr>
          <w:rFonts w:ascii="Times New Roman" w:eastAsia="Times New Roman" w:hAnsi="Times New Roman" w:cs="Times New Roman"/>
        </w:rPr>
      </w:pPr>
    </w:p>
    <w:p w14:paraId="02AE3556" w14:textId="33D8DED2" w:rsidR="00AA2E3C" w:rsidRPr="002C7954" w:rsidRDefault="00AA2E3C" w:rsidP="00AA2E3C">
      <w:pPr>
        <w:spacing w:after="0" w:line="240" w:lineRule="auto"/>
        <w:jc w:val="both"/>
        <w:rPr>
          <w:rFonts w:ascii="Times New Roman" w:eastAsia="Times New Roman" w:hAnsi="Times New Roman" w:cs="Times New Roman"/>
        </w:rPr>
      </w:pPr>
      <w:r w:rsidRPr="00F058AC">
        <w:rPr>
          <w:rFonts w:ascii="Times New Roman" w:eastAsia="Times New Roman" w:hAnsi="Times New Roman" w:cs="Times New Roman"/>
          <w:b/>
          <w:u w:val="single"/>
          <w:lang w:bidi="hr-HR"/>
        </w:rPr>
        <w:t>Izdavanje dozvole:</w:t>
      </w:r>
      <w:r w:rsidRPr="00F058AC">
        <w:rPr>
          <w:rFonts w:ascii="Times New Roman" w:eastAsia="Times New Roman" w:hAnsi="Times New Roman" w:cs="Times New Roman"/>
          <w:lang w:bidi="hr-HR"/>
        </w:rPr>
        <w:t xml:space="preserve">  Pročitao sam i razumio uvjete iz ove dozvole te primio primjerak plana  kontrole tehnologije u sklopu internog programa usklađenost u [</w:t>
      </w:r>
      <w:r w:rsidRPr="00356530">
        <w:rPr>
          <w:rFonts w:ascii="Times New Roman" w:eastAsia="Times New Roman" w:hAnsi="Times New Roman" w:cs="Times New Roman"/>
          <w:color w:val="4F81BD" w:themeColor="accent1"/>
          <w:lang w:bidi="hr-HR"/>
        </w:rPr>
        <w:t xml:space="preserve">unijeti </w:t>
      </w:r>
      <w:r w:rsidR="00813B16">
        <w:rPr>
          <w:rFonts w:ascii="Times New Roman" w:eastAsia="Times New Roman" w:hAnsi="Times New Roman" w:cs="Times New Roman"/>
          <w:color w:val="4F81BD" w:themeColor="accent1"/>
          <w:lang w:bidi="hr-HR"/>
        </w:rPr>
        <w:t>naziv</w:t>
      </w:r>
      <w:r w:rsidR="00813B16" w:rsidRPr="00356530">
        <w:rPr>
          <w:rFonts w:ascii="Times New Roman" w:eastAsia="Times New Roman" w:hAnsi="Times New Roman" w:cs="Times New Roman"/>
          <w:color w:val="4F81BD" w:themeColor="accent1"/>
          <w:lang w:bidi="hr-HR"/>
        </w:rPr>
        <w:t xml:space="preserve"> </w:t>
      </w:r>
      <w:r w:rsidRPr="00356530">
        <w:rPr>
          <w:rFonts w:ascii="Times New Roman" w:eastAsia="Times New Roman" w:hAnsi="Times New Roman" w:cs="Times New Roman"/>
          <w:color w:val="4F81BD" w:themeColor="accent1"/>
          <w:lang w:bidi="hr-HR"/>
        </w:rPr>
        <w:t>vašeg poduzeća</w:t>
      </w:r>
      <w:r w:rsidRPr="00F058AC">
        <w:rPr>
          <w:rFonts w:ascii="Times New Roman" w:eastAsia="Times New Roman" w:hAnsi="Times New Roman" w:cs="Times New Roman"/>
          <w:lang w:bidi="hr-HR"/>
        </w:rPr>
        <w:t>]. Suglasan sam sudjelovati u gore navedenim aktivnostima/projektu te shvaćam da bih mogao osobno odgovarati ako neovlaštenim osobama nezakonito otkrijem (bez obzira na oblik ili format) kontroliranu tehnologiju, tehničke podatke, materijale ili softver.  Slažem se da ću sva pitanja koja imam u vezi s imenovanjem, zaštitom ili upotrebom kontroliranih podataka uputiti [</w:t>
      </w:r>
      <w:r w:rsidRPr="00356530">
        <w:rPr>
          <w:rFonts w:ascii="Times New Roman" w:eastAsia="Times New Roman" w:hAnsi="Times New Roman" w:cs="Times New Roman"/>
          <w:color w:val="4F81BD" w:themeColor="accent1"/>
          <w:lang w:bidi="hr-HR"/>
        </w:rPr>
        <w:t>unijeti ime i prezime službenika za praćenje usklađenosti i njegovu adresu elektro</w:t>
      </w:r>
      <w:r w:rsidR="00356530" w:rsidRPr="00356530">
        <w:rPr>
          <w:rFonts w:ascii="Times New Roman" w:eastAsia="Times New Roman" w:hAnsi="Times New Roman" w:cs="Times New Roman"/>
          <w:color w:val="4F81BD" w:themeColor="accent1"/>
          <w:lang w:bidi="hr-HR"/>
        </w:rPr>
        <w:t>ničke pošte i telefonski broj</w:t>
      </w:r>
      <w:r w:rsidR="00356530">
        <w:rPr>
          <w:rFonts w:ascii="Times New Roman" w:eastAsia="Times New Roman" w:hAnsi="Times New Roman" w:cs="Times New Roman"/>
          <w:lang w:bidi="hr-HR"/>
        </w:rPr>
        <w:t>].</w:t>
      </w:r>
      <w:r w:rsidRPr="00F058AC">
        <w:rPr>
          <w:rFonts w:ascii="Times New Roman" w:eastAsia="Times New Roman" w:hAnsi="Times New Roman" w:cs="Times New Roman"/>
          <w:lang w:bidi="hr-HR"/>
        </w:rPr>
        <w:t xml:space="preserve"> Ovaj potpisani obrazac predajte (unijeti ime i prezime službenika za praćenje usklađenosti te njegovu fizičku adresu i</w:t>
      </w:r>
      <w:r w:rsidR="00356530">
        <w:rPr>
          <w:rFonts w:ascii="Times New Roman" w:eastAsia="Times New Roman" w:hAnsi="Times New Roman" w:cs="Times New Roman"/>
          <w:lang w:bidi="hr-HR"/>
        </w:rPr>
        <w:t xml:space="preserve"> adresu elektroničke pošte]. (</w:t>
      </w:r>
      <w:r w:rsidR="00356530" w:rsidRPr="00356530">
        <w:rPr>
          <w:rFonts w:ascii="Times New Roman" w:eastAsia="Times New Roman" w:hAnsi="Times New Roman" w:cs="Times New Roman"/>
          <w:color w:val="4F81BD" w:themeColor="accent1"/>
          <w:lang w:bidi="hr-HR"/>
        </w:rPr>
        <w:t>U</w:t>
      </w:r>
      <w:r w:rsidRPr="00356530">
        <w:rPr>
          <w:rFonts w:ascii="Times New Roman" w:eastAsia="Times New Roman" w:hAnsi="Times New Roman" w:cs="Times New Roman"/>
          <w:color w:val="4F81BD" w:themeColor="accent1"/>
          <w:lang w:bidi="hr-HR"/>
        </w:rPr>
        <w:t xml:space="preserve">nijeti </w:t>
      </w:r>
      <w:r w:rsidR="00813B16">
        <w:rPr>
          <w:rFonts w:ascii="Times New Roman" w:eastAsia="Times New Roman" w:hAnsi="Times New Roman" w:cs="Times New Roman"/>
          <w:color w:val="4F81BD" w:themeColor="accent1"/>
          <w:lang w:bidi="hr-HR"/>
        </w:rPr>
        <w:t>naziv</w:t>
      </w:r>
      <w:r w:rsidRPr="00356530">
        <w:rPr>
          <w:rFonts w:ascii="Times New Roman" w:eastAsia="Times New Roman" w:hAnsi="Times New Roman" w:cs="Times New Roman"/>
          <w:color w:val="4F81BD" w:themeColor="accent1"/>
          <w:lang w:bidi="hr-HR"/>
        </w:rPr>
        <w:t xml:space="preserve"> vašeg poduzeća</w:t>
      </w:r>
      <w:r w:rsidRPr="00F058AC">
        <w:rPr>
          <w:rFonts w:ascii="Times New Roman" w:eastAsia="Times New Roman" w:hAnsi="Times New Roman" w:cs="Times New Roman"/>
          <w:lang w:bidi="hr-HR"/>
        </w:rPr>
        <w:t xml:space="preserve">] neće moći zaprimati nepotpisane preslike.  </w:t>
      </w:r>
    </w:p>
    <w:p w14:paraId="7040C92E" w14:textId="77777777" w:rsidR="00AA2E3C" w:rsidRPr="00F058AC" w:rsidRDefault="00AA2E3C" w:rsidP="00AA2E3C">
      <w:pPr>
        <w:tabs>
          <w:tab w:val="left" w:pos="7740"/>
          <w:tab w:val="left" w:pos="8820"/>
        </w:tabs>
        <w:spacing w:after="0" w:line="240" w:lineRule="auto"/>
        <w:jc w:val="both"/>
        <w:rPr>
          <w:rFonts w:ascii="Times New Roman" w:eastAsia="Times New Roman" w:hAnsi="Times New Roman" w:cs="Times New Roman"/>
          <w:sz w:val="20"/>
          <w:szCs w:val="20"/>
        </w:rPr>
      </w:pPr>
    </w:p>
    <w:p w14:paraId="0072D89D" w14:textId="77777777" w:rsidR="00AA2E3C" w:rsidRPr="00F058AC" w:rsidRDefault="00AA2E3C" w:rsidP="00AA2E3C">
      <w:pPr>
        <w:tabs>
          <w:tab w:val="left" w:pos="7740"/>
          <w:tab w:val="left" w:pos="8820"/>
        </w:tabs>
        <w:spacing w:after="0" w:line="240" w:lineRule="auto"/>
        <w:jc w:val="both"/>
        <w:rPr>
          <w:rFonts w:ascii="Times New Roman" w:eastAsia="Times New Roman" w:hAnsi="Times New Roman" w:cs="Times New Roman"/>
          <w:sz w:val="20"/>
          <w:szCs w:val="20"/>
        </w:rPr>
      </w:pPr>
      <w:r w:rsidRPr="00F058AC">
        <w:rPr>
          <w:rFonts w:ascii="Times New Roman" w:eastAsia="Times New Roman" w:hAnsi="Times New Roman" w:cs="Times New Roman"/>
          <w:sz w:val="20"/>
          <w:szCs w:val="20"/>
          <w:lang w:bidi="hr-HR"/>
        </w:rPr>
        <w:t xml:space="preserve">Potpis sudionika: ________________________________________ Datum: </w:t>
      </w:r>
    </w:p>
    <w:p w14:paraId="50EC9C7B" w14:textId="77777777" w:rsidR="00AA2E3C" w:rsidRPr="00F058AC" w:rsidRDefault="00AA2E3C" w:rsidP="00AA2E3C">
      <w:pPr>
        <w:spacing w:after="0" w:line="240" w:lineRule="auto"/>
        <w:jc w:val="both"/>
        <w:rPr>
          <w:rFonts w:ascii="Times New Roman" w:eastAsia="Times New Roman" w:hAnsi="Times New Roman" w:cs="Times New Roman"/>
          <w:sz w:val="20"/>
          <w:szCs w:val="20"/>
        </w:rPr>
      </w:pPr>
    </w:p>
    <w:p w14:paraId="203C0349" w14:textId="7E538063" w:rsidR="00AA2E3C" w:rsidRPr="00F058AC" w:rsidRDefault="00AA2E3C" w:rsidP="00AA2E3C">
      <w:pPr>
        <w:spacing w:after="0" w:line="240" w:lineRule="auto"/>
        <w:jc w:val="both"/>
        <w:rPr>
          <w:rFonts w:ascii="Times New Roman" w:eastAsia="Times New Roman" w:hAnsi="Times New Roman" w:cs="Times New Roman"/>
          <w:sz w:val="20"/>
          <w:szCs w:val="20"/>
        </w:rPr>
      </w:pPr>
      <w:r w:rsidRPr="00F058AC">
        <w:rPr>
          <w:rFonts w:ascii="Times New Roman" w:eastAsia="Times New Roman" w:hAnsi="Times New Roman" w:cs="Times New Roman"/>
          <w:sz w:val="20"/>
          <w:szCs w:val="20"/>
          <w:lang w:bidi="hr-HR"/>
        </w:rPr>
        <w:t xml:space="preserve">Ime i prezime </w:t>
      </w:r>
      <w:r w:rsidR="00813B16">
        <w:rPr>
          <w:rFonts w:ascii="Times New Roman" w:eastAsia="Times New Roman" w:hAnsi="Times New Roman" w:cs="Times New Roman"/>
          <w:sz w:val="20"/>
          <w:szCs w:val="20"/>
          <w:lang w:bidi="hr-HR"/>
        </w:rPr>
        <w:t>(</w:t>
      </w:r>
      <w:r w:rsidRPr="00F058AC">
        <w:rPr>
          <w:rFonts w:ascii="Times New Roman" w:eastAsia="Times New Roman" w:hAnsi="Times New Roman" w:cs="Times New Roman"/>
          <w:sz w:val="20"/>
          <w:szCs w:val="20"/>
          <w:lang w:bidi="hr-HR"/>
        </w:rPr>
        <w:t>velikim tiskanim slovima</w:t>
      </w:r>
      <w:r w:rsidR="00813B16">
        <w:rPr>
          <w:rFonts w:ascii="Times New Roman" w:eastAsia="Times New Roman" w:hAnsi="Times New Roman" w:cs="Times New Roman"/>
          <w:sz w:val="20"/>
          <w:szCs w:val="20"/>
          <w:lang w:bidi="hr-HR"/>
        </w:rPr>
        <w:t>)</w:t>
      </w:r>
      <w:bookmarkStart w:id="5" w:name="_GoBack"/>
      <w:bookmarkEnd w:id="5"/>
      <w:r w:rsidRPr="00F058AC">
        <w:rPr>
          <w:rFonts w:ascii="Times New Roman" w:eastAsia="Times New Roman" w:hAnsi="Times New Roman" w:cs="Times New Roman"/>
          <w:sz w:val="20"/>
          <w:szCs w:val="20"/>
          <w:lang w:bidi="hr-HR"/>
        </w:rPr>
        <w:t>:</w:t>
      </w:r>
      <w:r w:rsidRPr="00F058AC">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00356530">
        <w:rPr>
          <w:rFonts w:ascii="Times New Roman" w:eastAsia="Times New Roman" w:hAnsi="Times New Roman" w:cs="Times New Roman"/>
          <w:sz w:val="20"/>
          <w:szCs w:val="20"/>
          <w:lang w:bidi="hr-HR"/>
        </w:rPr>
        <w:tab/>
      </w:r>
      <w:r w:rsidRPr="00F058AC">
        <w:rPr>
          <w:rFonts w:ascii="Times New Roman" w:eastAsia="Times New Roman" w:hAnsi="Times New Roman" w:cs="Times New Roman"/>
          <w:sz w:val="20"/>
          <w:szCs w:val="20"/>
          <w:lang w:bidi="hr-HR"/>
        </w:rPr>
        <w:t xml:space="preserve">Funkcija: </w:t>
      </w:r>
    </w:p>
    <w:p w14:paraId="3956DC57" w14:textId="77777777" w:rsidR="00AA2E3C" w:rsidRDefault="00AA2E3C" w:rsidP="00AA2E3C">
      <w:pPr>
        <w:rPr>
          <w:rFonts w:ascii="Times New Roman" w:eastAsia="Times New Roman" w:hAnsi="Times New Roman" w:cs="Times New Roman"/>
          <w:sz w:val="20"/>
          <w:szCs w:val="20"/>
        </w:rPr>
      </w:pPr>
      <w:r>
        <w:rPr>
          <w:rFonts w:ascii="Times New Roman" w:eastAsia="Times New Roman" w:hAnsi="Times New Roman" w:cs="Times New Roman"/>
          <w:sz w:val="20"/>
          <w:szCs w:val="20"/>
          <w:lang w:bidi="hr-HR"/>
        </w:rPr>
        <w:br w:type="page"/>
      </w:r>
    </w:p>
    <w:p w14:paraId="544FC0C2" w14:textId="24E05032" w:rsidR="00AA2E3C" w:rsidRPr="00F058AC" w:rsidRDefault="00AA2E3C" w:rsidP="00AA2E3C">
      <w:pPr>
        <w:numPr>
          <w:ilvl w:val="0"/>
          <w:numId w:val="4"/>
        </w:numPr>
        <w:spacing w:after="0" w:line="240" w:lineRule="auto"/>
        <w:rPr>
          <w:rFonts w:ascii="Times New Roman" w:eastAsia="Times New Roman" w:hAnsi="Times New Roman" w:cs="Times New Roman"/>
          <w:b/>
        </w:rPr>
      </w:pPr>
      <w:r w:rsidRPr="00F058AC">
        <w:rPr>
          <w:rFonts w:ascii="Times New Roman" w:eastAsia="Times New Roman" w:hAnsi="Times New Roman" w:cs="Times New Roman"/>
          <w:b/>
          <w:lang w:bidi="hr-HR"/>
        </w:rPr>
        <w:lastRenderedPageBreak/>
        <w:t>Dogovoreno u skladu s popisom osoba koje su ovlaštene za pristup robi, tehnologiji ili tehničkim podacima</w:t>
      </w:r>
      <w:r w:rsidRPr="00F058AC">
        <w:rPr>
          <w:rFonts w:ascii="Times New Roman" w:eastAsia="Times New Roman" w:hAnsi="Times New Roman" w:cs="Times New Roman"/>
          <w:lang w:bidi="hr-HR"/>
        </w:rPr>
        <w:t xml:space="preserve"> (molimo da obavijestite </w:t>
      </w:r>
      <w:r w:rsidR="00356530" w:rsidRPr="00F058AC">
        <w:rPr>
          <w:rFonts w:ascii="Times New Roman" w:eastAsia="Times New Roman" w:hAnsi="Times New Roman" w:cs="Times New Roman"/>
          <w:lang w:bidi="hr-HR"/>
        </w:rPr>
        <w:t>[</w:t>
      </w:r>
      <w:r w:rsidRPr="00356530">
        <w:rPr>
          <w:rFonts w:ascii="Times New Roman" w:eastAsia="Times New Roman" w:hAnsi="Times New Roman" w:cs="Times New Roman"/>
          <w:color w:val="4F81BD" w:themeColor="accent1"/>
          <w:lang w:bidi="hr-HR"/>
        </w:rPr>
        <w:t>unijeti ime i prezime i adresu elektroničke pošte</w:t>
      </w:r>
      <w:r w:rsidR="00356530" w:rsidRPr="00F058AC">
        <w:rPr>
          <w:rFonts w:ascii="Times New Roman" w:eastAsia="Times New Roman" w:hAnsi="Times New Roman" w:cs="Times New Roman"/>
          <w:lang w:bidi="hr-HR"/>
        </w:rPr>
        <w:t>]</w:t>
      </w:r>
      <w:r w:rsidRPr="00F058AC">
        <w:rPr>
          <w:rFonts w:ascii="Times New Roman" w:eastAsia="Times New Roman" w:hAnsi="Times New Roman" w:cs="Times New Roman"/>
          <w:lang w:bidi="hr-HR"/>
        </w:rPr>
        <w:t xml:space="preserve"> kako pojedinci budu zahtijevali promjene pristupa):</w:t>
      </w:r>
    </w:p>
    <w:p w14:paraId="12A2B370" w14:textId="77777777" w:rsidR="00AA2E3C" w:rsidRPr="00F058AC" w:rsidRDefault="00AA2E3C" w:rsidP="00AA2E3C">
      <w:pPr>
        <w:spacing w:after="0" w:line="240" w:lineRule="auto"/>
        <w:ind w:left="360"/>
        <w:rPr>
          <w:rFonts w:ascii="Times New Roman" w:eastAsia="Times New Roman" w:hAnsi="Times New Roman" w:cs="Times New Roman"/>
          <w:b/>
        </w:rPr>
      </w:pPr>
    </w:p>
    <w:p w14:paraId="06CA84D1" w14:textId="77777777" w:rsidR="00AA2E3C" w:rsidRPr="00F058AC" w:rsidRDefault="00AA2E3C" w:rsidP="00AA2E3C">
      <w:pPr>
        <w:spacing w:after="0" w:line="240" w:lineRule="auto"/>
        <w:rPr>
          <w:rFonts w:ascii="Arial" w:eastAsia="Times New Roman" w:hAnsi="Arial" w:cs="Arial"/>
          <w:sz w:val="18"/>
          <w:szCs w:val="1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20"/>
        <w:gridCol w:w="3924"/>
        <w:gridCol w:w="2394"/>
      </w:tblGrid>
      <w:tr w:rsidR="00AA2E3C" w:rsidRPr="00F058AC" w14:paraId="687FFAD4" w14:textId="77777777" w:rsidTr="006E1246">
        <w:tc>
          <w:tcPr>
            <w:tcW w:w="1638" w:type="dxa"/>
          </w:tcPr>
          <w:p w14:paraId="2255F116" w14:textId="77777777" w:rsidR="00AA2E3C" w:rsidRPr="00F058AC" w:rsidRDefault="00AA2E3C" w:rsidP="006E1246">
            <w:pPr>
              <w:tabs>
                <w:tab w:val="center" w:pos="1089"/>
                <w:tab w:val="right" w:pos="2178"/>
              </w:tabs>
              <w:spacing w:after="0" w:line="240" w:lineRule="auto"/>
              <w:rPr>
                <w:rFonts w:ascii="Times New Roman" w:eastAsia="Times New Roman" w:hAnsi="Times New Roman" w:cs="Times New Roman"/>
                <w:sz w:val="20"/>
                <w:szCs w:val="20"/>
              </w:rPr>
            </w:pPr>
            <w:r w:rsidRPr="00F058AC">
              <w:rPr>
                <w:rFonts w:ascii="Times New Roman" w:eastAsia="Times New Roman" w:hAnsi="Times New Roman" w:cs="Times New Roman"/>
                <w:sz w:val="20"/>
                <w:szCs w:val="20"/>
                <w:lang w:bidi="hr-HR"/>
              </w:rPr>
              <w:tab/>
              <w:t>Osoba</w:t>
            </w:r>
            <w:r w:rsidRPr="00F058AC">
              <w:rPr>
                <w:rFonts w:ascii="Times New Roman" w:eastAsia="Times New Roman" w:hAnsi="Times New Roman" w:cs="Times New Roman"/>
                <w:sz w:val="20"/>
                <w:szCs w:val="20"/>
                <w:lang w:bidi="hr-HR"/>
              </w:rPr>
              <w:tab/>
            </w:r>
          </w:p>
        </w:tc>
        <w:tc>
          <w:tcPr>
            <w:tcW w:w="1620" w:type="dxa"/>
          </w:tcPr>
          <w:p w14:paraId="560EA472"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r w:rsidRPr="00F058AC">
              <w:rPr>
                <w:rFonts w:ascii="Times New Roman" w:eastAsia="Times New Roman" w:hAnsi="Times New Roman" w:cs="Times New Roman"/>
                <w:sz w:val="20"/>
                <w:szCs w:val="20"/>
                <w:lang w:bidi="hr-HR"/>
              </w:rPr>
              <w:t>Državljanin ili osoba sa stalnim prebivalištem</w:t>
            </w:r>
          </w:p>
        </w:tc>
        <w:tc>
          <w:tcPr>
            <w:tcW w:w="3924" w:type="dxa"/>
          </w:tcPr>
          <w:p w14:paraId="0AC77FE3"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r w:rsidRPr="00F058AC">
              <w:rPr>
                <w:rFonts w:ascii="Times New Roman" w:eastAsia="Times New Roman" w:hAnsi="Times New Roman" w:cs="Times New Roman"/>
                <w:sz w:val="20"/>
                <w:szCs w:val="20"/>
                <w:lang w:bidi="hr-HR"/>
              </w:rPr>
              <w:t>Ograničenja pristupa/razine</w:t>
            </w:r>
          </w:p>
        </w:tc>
        <w:tc>
          <w:tcPr>
            <w:tcW w:w="2394" w:type="dxa"/>
          </w:tcPr>
          <w:p w14:paraId="2281CC1B"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r w:rsidRPr="00F058AC">
              <w:rPr>
                <w:rFonts w:ascii="Times New Roman" w:eastAsia="Times New Roman" w:hAnsi="Times New Roman" w:cs="Times New Roman"/>
                <w:sz w:val="20"/>
                <w:szCs w:val="20"/>
                <w:lang w:bidi="hr-HR"/>
              </w:rPr>
              <w:t>Dovršena obuka o planu kontrole tehnologije i kontroli izvoza (da /ne)</w:t>
            </w:r>
          </w:p>
        </w:tc>
      </w:tr>
      <w:tr w:rsidR="00AA2E3C" w:rsidRPr="00F058AC" w14:paraId="258D9B33" w14:textId="77777777" w:rsidTr="006E1246">
        <w:tc>
          <w:tcPr>
            <w:tcW w:w="1638" w:type="dxa"/>
          </w:tcPr>
          <w:p w14:paraId="10C67AC0" w14:textId="77777777" w:rsidR="00AA2E3C" w:rsidRPr="00F058AC" w:rsidRDefault="00AA2E3C" w:rsidP="006E1246">
            <w:pPr>
              <w:spacing w:after="0" w:line="240" w:lineRule="auto"/>
              <w:rPr>
                <w:rFonts w:ascii="Times New Roman" w:eastAsia="Times New Roman" w:hAnsi="Times New Roman" w:cs="Times New Roman"/>
                <w:i/>
                <w:color w:val="0070C0"/>
                <w:sz w:val="20"/>
                <w:szCs w:val="20"/>
              </w:rPr>
            </w:pPr>
            <w:r w:rsidRPr="00F058AC">
              <w:rPr>
                <w:rFonts w:ascii="Times New Roman" w:eastAsia="Times New Roman" w:hAnsi="Times New Roman" w:cs="Times New Roman"/>
                <w:i/>
                <w:color w:val="0070C0"/>
                <w:sz w:val="20"/>
                <w:szCs w:val="20"/>
                <w:lang w:bidi="hr-HR"/>
              </w:rPr>
              <w:t>Ime i prezime osobe</w:t>
            </w:r>
          </w:p>
        </w:tc>
        <w:tc>
          <w:tcPr>
            <w:tcW w:w="1620" w:type="dxa"/>
          </w:tcPr>
          <w:p w14:paraId="295FC229" w14:textId="4C715F9C" w:rsidR="00AA2E3C" w:rsidRPr="00F058AC" w:rsidRDefault="00AA2E3C" w:rsidP="006E1246">
            <w:pPr>
              <w:spacing w:after="0" w:line="240" w:lineRule="auto"/>
              <w:rPr>
                <w:rFonts w:ascii="Times New Roman" w:eastAsia="Times New Roman" w:hAnsi="Times New Roman" w:cs="Times New Roman"/>
                <w:i/>
                <w:color w:val="0070C0"/>
                <w:sz w:val="20"/>
                <w:szCs w:val="20"/>
              </w:rPr>
            </w:pPr>
            <w:r w:rsidRPr="00F058AC">
              <w:rPr>
                <w:rFonts w:ascii="Times New Roman" w:eastAsia="Times New Roman" w:hAnsi="Times New Roman" w:cs="Times New Roman"/>
                <w:i/>
                <w:color w:val="0070C0"/>
                <w:sz w:val="20"/>
                <w:szCs w:val="20"/>
                <w:lang w:bidi="hr-HR"/>
              </w:rPr>
              <w:t>Da</w:t>
            </w:r>
            <w:r w:rsidR="00356530">
              <w:rPr>
                <w:rFonts w:ascii="Times New Roman" w:eastAsia="Times New Roman" w:hAnsi="Times New Roman" w:cs="Times New Roman"/>
                <w:i/>
                <w:color w:val="0070C0"/>
                <w:sz w:val="20"/>
                <w:szCs w:val="20"/>
                <w:lang w:bidi="hr-HR"/>
              </w:rPr>
              <w:t>,</w:t>
            </w:r>
            <w:r w:rsidRPr="00F058AC">
              <w:rPr>
                <w:rFonts w:ascii="Times New Roman" w:eastAsia="Times New Roman" w:hAnsi="Times New Roman" w:cs="Times New Roman"/>
                <w:i/>
                <w:color w:val="0070C0"/>
                <w:sz w:val="20"/>
                <w:szCs w:val="20"/>
                <w:lang w:bidi="hr-HR"/>
              </w:rPr>
              <w:t xml:space="preserve"> ako je osoba državljanin ili ima status azilanta)</w:t>
            </w:r>
          </w:p>
        </w:tc>
        <w:tc>
          <w:tcPr>
            <w:tcW w:w="3924" w:type="dxa"/>
          </w:tcPr>
          <w:p w14:paraId="59A87164" w14:textId="77777777" w:rsidR="00AA2E3C" w:rsidRPr="00F058AC" w:rsidRDefault="00AA2E3C" w:rsidP="006E1246">
            <w:pPr>
              <w:spacing w:after="0" w:line="240" w:lineRule="auto"/>
              <w:rPr>
                <w:rFonts w:ascii="Times New Roman" w:eastAsia="Times New Roman" w:hAnsi="Times New Roman" w:cs="Times New Roman"/>
                <w:i/>
                <w:color w:val="0070C0"/>
                <w:sz w:val="20"/>
                <w:szCs w:val="20"/>
              </w:rPr>
            </w:pPr>
            <w:r w:rsidRPr="00F058AC">
              <w:rPr>
                <w:rFonts w:ascii="Times New Roman" w:eastAsia="Times New Roman" w:hAnsi="Times New Roman" w:cs="Times New Roman"/>
                <w:i/>
                <w:color w:val="0070C0"/>
                <w:sz w:val="20"/>
                <w:szCs w:val="20"/>
                <w:lang w:bidi="hr-HR"/>
              </w:rPr>
              <w:t>Za opremu: osoba će imati ključ i moći će joj slobodno pristupiti, osoba će moći koristiti robu pod izravnim nadzorom, osoba će biti odgovorna za održavanje robe, itd.</w:t>
            </w:r>
          </w:p>
        </w:tc>
        <w:tc>
          <w:tcPr>
            <w:tcW w:w="2394" w:type="dxa"/>
          </w:tcPr>
          <w:p w14:paraId="2E12E2A5" w14:textId="77777777" w:rsidR="00AA2E3C" w:rsidRPr="00F058AC" w:rsidRDefault="00AA2E3C" w:rsidP="006E1246">
            <w:pPr>
              <w:spacing w:after="0" w:line="240" w:lineRule="auto"/>
              <w:rPr>
                <w:rFonts w:ascii="Times New Roman" w:eastAsia="Times New Roman" w:hAnsi="Times New Roman" w:cs="Times New Roman"/>
                <w:i/>
                <w:color w:val="0070C0"/>
                <w:sz w:val="20"/>
                <w:szCs w:val="20"/>
              </w:rPr>
            </w:pPr>
            <w:r w:rsidRPr="00F058AC">
              <w:rPr>
                <w:rFonts w:ascii="Times New Roman" w:eastAsia="Times New Roman" w:hAnsi="Times New Roman" w:cs="Times New Roman"/>
                <w:i/>
                <w:color w:val="0070C0"/>
                <w:sz w:val="20"/>
                <w:szCs w:val="20"/>
                <w:lang w:bidi="hr-HR"/>
              </w:rPr>
              <w:t>Važno je da sve osobe koji rade s kontroliranom robom i tehnologijom razumiju svoje posebne odgovornosti u pridržavanju plana.</w:t>
            </w:r>
          </w:p>
        </w:tc>
      </w:tr>
      <w:tr w:rsidR="00AA2E3C" w:rsidRPr="00F058AC" w14:paraId="7003E65C" w14:textId="77777777" w:rsidTr="006E1246">
        <w:tc>
          <w:tcPr>
            <w:tcW w:w="1638" w:type="dxa"/>
          </w:tcPr>
          <w:p w14:paraId="4487C367" w14:textId="77777777" w:rsidR="00AA2E3C" w:rsidRPr="00F058AC" w:rsidRDefault="00AA2E3C" w:rsidP="006E1246">
            <w:pPr>
              <w:spacing w:after="0" w:line="240" w:lineRule="auto"/>
              <w:rPr>
                <w:rFonts w:ascii="Times New Roman" w:eastAsia="Times New Roman" w:hAnsi="Times New Roman" w:cs="Times New Roman"/>
                <w:color w:val="0070C0"/>
                <w:sz w:val="20"/>
                <w:szCs w:val="20"/>
              </w:rPr>
            </w:pPr>
          </w:p>
        </w:tc>
        <w:tc>
          <w:tcPr>
            <w:tcW w:w="1620" w:type="dxa"/>
          </w:tcPr>
          <w:p w14:paraId="27601206" w14:textId="77777777" w:rsidR="00AA2E3C" w:rsidRPr="00F058AC" w:rsidRDefault="00AA2E3C" w:rsidP="006E1246">
            <w:pPr>
              <w:spacing w:after="0" w:line="240" w:lineRule="auto"/>
              <w:rPr>
                <w:rFonts w:ascii="Times New Roman" w:eastAsia="Times New Roman" w:hAnsi="Times New Roman" w:cs="Times New Roman"/>
                <w:color w:val="0070C0"/>
                <w:sz w:val="20"/>
                <w:szCs w:val="20"/>
              </w:rPr>
            </w:pPr>
          </w:p>
        </w:tc>
        <w:tc>
          <w:tcPr>
            <w:tcW w:w="3924" w:type="dxa"/>
          </w:tcPr>
          <w:p w14:paraId="2BA02E39" w14:textId="77777777" w:rsidR="00AA2E3C" w:rsidRPr="00F058AC" w:rsidRDefault="00AA2E3C" w:rsidP="006E1246">
            <w:pPr>
              <w:spacing w:after="0" w:line="240" w:lineRule="auto"/>
              <w:rPr>
                <w:rFonts w:ascii="Times New Roman" w:eastAsia="Times New Roman" w:hAnsi="Times New Roman" w:cs="Times New Roman"/>
                <w:i/>
                <w:color w:val="0070C0"/>
                <w:sz w:val="20"/>
                <w:szCs w:val="20"/>
              </w:rPr>
            </w:pPr>
            <w:r w:rsidRPr="00F058AC">
              <w:rPr>
                <w:rFonts w:ascii="Times New Roman" w:eastAsia="Times New Roman" w:hAnsi="Times New Roman" w:cs="Times New Roman"/>
                <w:i/>
                <w:color w:val="0070C0"/>
                <w:sz w:val="20"/>
                <w:szCs w:val="20"/>
                <w:lang w:bidi="hr-HR"/>
              </w:rPr>
              <w:t>Za tehnologiju i tehničke podatke: Hoće li osoba moći izravno pristupiti podacima, dobiti najnužnije informacije potrebne za provođenje povezanih temeljnih istraživanja ili će samo sudjelovati u raspravama?</w:t>
            </w:r>
          </w:p>
        </w:tc>
        <w:tc>
          <w:tcPr>
            <w:tcW w:w="2394" w:type="dxa"/>
          </w:tcPr>
          <w:p w14:paraId="3B1A0378" w14:textId="77777777" w:rsidR="00AA2E3C" w:rsidRPr="00F058AC" w:rsidRDefault="00AA2E3C" w:rsidP="006E1246">
            <w:pPr>
              <w:spacing w:after="0" w:line="240" w:lineRule="auto"/>
              <w:rPr>
                <w:rFonts w:ascii="Times New Roman" w:eastAsia="Times New Roman" w:hAnsi="Times New Roman" w:cs="Times New Roman"/>
                <w:color w:val="0070C0"/>
                <w:sz w:val="20"/>
                <w:szCs w:val="20"/>
              </w:rPr>
            </w:pPr>
          </w:p>
        </w:tc>
      </w:tr>
      <w:tr w:rsidR="00AA2E3C" w:rsidRPr="00F058AC" w14:paraId="7002808B" w14:textId="77777777" w:rsidTr="006E1246">
        <w:tc>
          <w:tcPr>
            <w:tcW w:w="1638" w:type="dxa"/>
          </w:tcPr>
          <w:p w14:paraId="60A95A78"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1620" w:type="dxa"/>
          </w:tcPr>
          <w:p w14:paraId="5C00A1F5"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3924" w:type="dxa"/>
          </w:tcPr>
          <w:p w14:paraId="1F521138"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2394" w:type="dxa"/>
          </w:tcPr>
          <w:p w14:paraId="2A6B4353"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r>
      <w:tr w:rsidR="00AA2E3C" w:rsidRPr="00F058AC" w14:paraId="76FEADDD" w14:textId="77777777" w:rsidTr="006E1246">
        <w:tc>
          <w:tcPr>
            <w:tcW w:w="1638" w:type="dxa"/>
          </w:tcPr>
          <w:p w14:paraId="2B0A59F2"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1620" w:type="dxa"/>
          </w:tcPr>
          <w:p w14:paraId="47295FB9"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3924" w:type="dxa"/>
          </w:tcPr>
          <w:p w14:paraId="194A08A3"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2394" w:type="dxa"/>
          </w:tcPr>
          <w:p w14:paraId="483A132E"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r>
      <w:tr w:rsidR="00AA2E3C" w:rsidRPr="00F058AC" w14:paraId="4328175C" w14:textId="77777777" w:rsidTr="006E1246">
        <w:tc>
          <w:tcPr>
            <w:tcW w:w="1638" w:type="dxa"/>
          </w:tcPr>
          <w:p w14:paraId="2360F58B"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1620" w:type="dxa"/>
          </w:tcPr>
          <w:p w14:paraId="59B88B85"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3924" w:type="dxa"/>
          </w:tcPr>
          <w:p w14:paraId="17CD45BC"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c>
          <w:tcPr>
            <w:tcW w:w="2394" w:type="dxa"/>
          </w:tcPr>
          <w:p w14:paraId="38F8FDA9" w14:textId="77777777" w:rsidR="00AA2E3C" w:rsidRPr="00F058AC" w:rsidRDefault="00AA2E3C" w:rsidP="006E1246">
            <w:pPr>
              <w:spacing w:after="0" w:line="240" w:lineRule="auto"/>
              <w:jc w:val="center"/>
              <w:rPr>
                <w:rFonts w:ascii="Times New Roman" w:eastAsia="Times New Roman" w:hAnsi="Times New Roman" w:cs="Times New Roman"/>
                <w:sz w:val="20"/>
                <w:szCs w:val="20"/>
              </w:rPr>
            </w:pPr>
          </w:p>
        </w:tc>
      </w:tr>
    </w:tbl>
    <w:p w14:paraId="7414EB87" w14:textId="77777777" w:rsidR="00AA2E3C" w:rsidRPr="00F058AC" w:rsidRDefault="00AA2E3C" w:rsidP="00AA2E3C">
      <w:pPr>
        <w:spacing w:after="0" w:line="240" w:lineRule="auto"/>
        <w:rPr>
          <w:rFonts w:ascii="Arial" w:eastAsia="Times New Roman" w:hAnsi="Arial" w:cs="Arial"/>
          <w:sz w:val="18"/>
          <w:szCs w:val="18"/>
        </w:rPr>
      </w:pPr>
    </w:p>
    <w:p w14:paraId="619C8257" w14:textId="77777777" w:rsidR="00AA2E3C" w:rsidRPr="00F058AC" w:rsidRDefault="00AA2E3C" w:rsidP="00AA2E3C">
      <w:pPr>
        <w:spacing w:after="0" w:line="240" w:lineRule="auto"/>
        <w:rPr>
          <w:rFonts w:ascii="Arial" w:eastAsia="Times New Roman" w:hAnsi="Arial" w:cs="Arial"/>
          <w:i/>
          <w:sz w:val="18"/>
          <w:szCs w:val="18"/>
        </w:rPr>
      </w:pPr>
    </w:p>
    <w:p w14:paraId="4C413DD0" w14:textId="5C04652F" w:rsidR="00AA2E3C" w:rsidRPr="00F058AC" w:rsidRDefault="00AA2E3C" w:rsidP="00AA2E3C">
      <w:pPr>
        <w:spacing w:after="0" w:line="240" w:lineRule="auto"/>
        <w:jc w:val="both"/>
        <w:rPr>
          <w:rFonts w:ascii="Times New Roman" w:eastAsia="Times New Roman" w:hAnsi="Times New Roman" w:cs="Times New Roman"/>
          <w:i/>
          <w:sz w:val="20"/>
          <w:szCs w:val="20"/>
        </w:rPr>
      </w:pPr>
      <w:r w:rsidRPr="00F058AC">
        <w:rPr>
          <w:rFonts w:ascii="Times New Roman" w:eastAsia="Times New Roman" w:hAnsi="Times New Roman" w:cs="Times New Roman"/>
          <w:i/>
          <w:sz w:val="20"/>
          <w:szCs w:val="20"/>
          <w:lang w:bidi="hr-HR"/>
        </w:rPr>
        <w:t>Ovdje navedene informacije koriste se za provjeru podobnosti osoba za pristup kontroliranim informacijama (tj. kako bi se osiguralo da se osobe ne pojave na popisima strana</w:t>
      </w:r>
      <w:r w:rsidR="00356530">
        <w:rPr>
          <w:rFonts w:ascii="Times New Roman" w:eastAsia="Times New Roman" w:hAnsi="Times New Roman" w:cs="Times New Roman"/>
          <w:i/>
          <w:sz w:val="20"/>
          <w:szCs w:val="20"/>
          <w:lang w:bidi="hr-HR"/>
        </w:rPr>
        <w:t>ka s ograničenom odgovornošću).</w:t>
      </w:r>
      <w:r w:rsidRPr="00F058AC">
        <w:rPr>
          <w:rFonts w:ascii="Times New Roman" w:eastAsia="Times New Roman" w:hAnsi="Times New Roman" w:cs="Times New Roman"/>
          <w:i/>
          <w:sz w:val="20"/>
          <w:szCs w:val="20"/>
          <w:lang w:bidi="hr-HR"/>
        </w:rPr>
        <w:t xml:space="preserve"> Važno je da se ovaj pregled dogodi prije nego što se osobama omogući pristup kontro</w:t>
      </w:r>
      <w:r w:rsidR="00356530">
        <w:rPr>
          <w:rFonts w:ascii="Times New Roman" w:eastAsia="Times New Roman" w:hAnsi="Times New Roman" w:cs="Times New Roman"/>
          <w:i/>
          <w:sz w:val="20"/>
          <w:szCs w:val="20"/>
          <w:lang w:bidi="hr-HR"/>
        </w:rPr>
        <w:t>liranoj robi ili informacijama.</w:t>
      </w:r>
      <w:r w:rsidRPr="00F058AC">
        <w:rPr>
          <w:rFonts w:ascii="Times New Roman" w:eastAsia="Times New Roman" w:hAnsi="Times New Roman" w:cs="Times New Roman"/>
          <w:i/>
          <w:sz w:val="20"/>
          <w:szCs w:val="20"/>
          <w:lang w:bidi="hr-HR"/>
        </w:rPr>
        <w:t xml:space="preserve"> Provjerite jesu li ove informacije aktualne.</w:t>
      </w:r>
    </w:p>
    <w:p w14:paraId="7DED3837" w14:textId="77777777" w:rsidR="00AA2E3C" w:rsidRDefault="00AA2E3C" w:rsidP="00AA2E3C">
      <w:pPr>
        <w:rPr>
          <w:rFonts w:ascii="Arial" w:eastAsia="Times New Roman" w:hAnsi="Arial" w:cs="Arial"/>
          <w:i/>
          <w:sz w:val="18"/>
          <w:szCs w:val="18"/>
        </w:rPr>
      </w:pPr>
      <w:r>
        <w:rPr>
          <w:rFonts w:ascii="Arial" w:eastAsia="Times New Roman" w:hAnsi="Arial" w:cs="Arial"/>
          <w:i/>
          <w:sz w:val="18"/>
          <w:szCs w:val="18"/>
          <w:lang w:bidi="hr-HR"/>
        </w:rPr>
        <w:br w:type="page"/>
      </w:r>
    </w:p>
    <w:p w14:paraId="1C28B620" w14:textId="77777777" w:rsidR="00A24281" w:rsidRPr="00AA2E3C" w:rsidRDefault="00A24281" w:rsidP="00AA2E3C"/>
    <w:sectPr w:rsidR="00A24281" w:rsidRPr="00AA2E3C">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02F6" w14:textId="77777777" w:rsidR="00DF484B" w:rsidRDefault="00DF484B">
      <w:pPr>
        <w:spacing w:after="0" w:line="240" w:lineRule="auto"/>
      </w:pPr>
      <w:r>
        <w:separator/>
      </w:r>
    </w:p>
  </w:endnote>
  <w:endnote w:type="continuationSeparator" w:id="0">
    <w:p w14:paraId="29BE6311" w14:textId="77777777" w:rsidR="00DF484B" w:rsidRDefault="00DF484B">
      <w:pPr>
        <w:spacing w:after="0" w:line="240" w:lineRule="auto"/>
      </w:pPr>
      <w:r>
        <w:continuationSeparator/>
      </w:r>
    </w:p>
  </w:endnote>
  <w:endnote w:id="1">
    <w:p w14:paraId="10928627" w14:textId="77777777" w:rsidR="00DF484B" w:rsidRPr="00E9519E" w:rsidRDefault="00DF484B" w:rsidP="00AA2E3C">
      <w:pPr>
        <w:pStyle w:val="EndnoteText"/>
      </w:pPr>
      <w:r w:rsidRPr="00064B61">
        <w:rPr>
          <w:rStyle w:val="EndnoteReference"/>
          <w:rFonts w:ascii="Times New Roman" w:eastAsia="Times New Roman" w:hAnsi="Times New Roman" w:cs="Times New Roman"/>
          <w:sz w:val="18"/>
          <w:szCs w:val="18"/>
          <w:lang w:bidi="hr-HR"/>
        </w:rPr>
        <w:endnoteRef/>
      </w:r>
      <w:r w:rsidRPr="00064B61">
        <w:rPr>
          <w:rFonts w:ascii="Times New Roman" w:eastAsia="Times New Roman" w:hAnsi="Times New Roman" w:cs="Times New Roman"/>
          <w:sz w:val="18"/>
          <w:szCs w:val="18"/>
          <w:lang w:bidi="hr-HR"/>
        </w:rPr>
        <w:t xml:space="preserve"> Ovaj predložak plana kontrole tehnologije je prilagođen prema "Technology Control Plan: Sveučilište Carnegie Mellon, 2016., &lt;https://www.cmu.edu/research-compliance/export-controls/documents/tcp2016.pdf&gt;.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17465"/>
      <w:docPartObj>
        <w:docPartGallery w:val="Page Numbers (Bottom of Page)"/>
        <w:docPartUnique/>
      </w:docPartObj>
    </w:sdtPr>
    <w:sdtEndPr>
      <w:rPr>
        <w:noProof/>
      </w:rPr>
    </w:sdtEndPr>
    <w:sdtContent>
      <w:p w14:paraId="2F255323" w14:textId="1457F829" w:rsidR="00DF484B" w:rsidRDefault="00DF484B">
        <w:pPr>
          <w:pStyle w:val="Footer"/>
          <w:jc w:val="right"/>
        </w:pPr>
        <w:r>
          <w:rPr>
            <w:lang w:bidi="hr-HR"/>
          </w:rPr>
          <w:fldChar w:fldCharType="begin"/>
        </w:r>
        <w:r>
          <w:rPr>
            <w:lang w:bidi="hr-HR"/>
          </w:rPr>
          <w:instrText xml:space="preserve"> PAGE   \* MERGEFORMAT </w:instrText>
        </w:r>
        <w:r>
          <w:rPr>
            <w:lang w:bidi="hr-HR"/>
          </w:rPr>
          <w:fldChar w:fldCharType="separate"/>
        </w:r>
        <w:r w:rsidR="00813B16">
          <w:rPr>
            <w:noProof/>
            <w:lang w:bidi="hr-HR"/>
          </w:rPr>
          <w:t>7</w:t>
        </w:r>
        <w:r>
          <w:rPr>
            <w:noProof/>
            <w:lang w:bidi="hr-HR"/>
          </w:rPr>
          <w:fldChar w:fldCharType="end"/>
        </w:r>
      </w:p>
    </w:sdtContent>
  </w:sdt>
  <w:p w14:paraId="45F344B9" w14:textId="77777777" w:rsidR="00DF484B" w:rsidRDefault="00DF48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7131" w14:textId="77777777" w:rsidR="00DF484B" w:rsidRDefault="00DF484B">
      <w:pPr>
        <w:spacing w:after="0" w:line="240" w:lineRule="auto"/>
      </w:pPr>
      <w:r>
        <w:separator/>
      </w:r>
    </w:p>
  </w:footnote>
  <w:footnote w:type="continuationSeparator" w:id="0">
    <w:p w14:paraId="4C99F6A1" w14:textId="77777777" w:rsidR="00DF484B" w:rsidRDefault="00DF48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502"/>
    <w:multiLevelType w:val="hybridMultilevel"/>
    <w:tmpl w:val="1AE8B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36FD7"/>
    <w:multiLevelType w:val="hybridMultilevel"/>
    <w:tmpl w:val="4838F3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2077332"/>
    <w:multiLevelType w:val="hybridMultilevel"/>
    <w:tmpl w:val="71C40F82"/>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720B0"/>
    <w:multiLevelType w:val="hybridMultilevel"/>
    <w:tmpl w:val="571A1A76"/>
    <w:lvl w:ilvl="0" w:tplc="DEA63762">
      <w:start w:val="1"/>
      <w:numFmt w:val="bullet"/>
      <w:lvlText w:val=""/>
      <w:lvlJc w:val="left"/>
      <w:pPr>
        <w:ind w:left="720" w:hanging="360"/>
      </w:pPr>
      <w:rPr>
        <w:rFonts w:ascii="Wingdings" w:hAnsi="Wingdings"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E577E"/>
    <w:multiLevelType w:val="hybridMultilevel"/>
    <w:tmpl w:val="1E84154E"/>
    <w:lvl w:ilvl="0" w:tplc="CA2C8B2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821AB"/>
    <w:multiLevelType w:val="hybridMultilevel"/>
    <w:tmpl w:val="587E5572"/>
    <w:lvl w:ilvl="0" w:tplc="9D3A2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92D57"/>
    <w:multiLevelType w:val="hybridMultilevel"/>
    <w:tmpl w:val="CB82EE3E"/>
    <w:lvl w:ilvl="0" w:tplc="619ABDE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070BA"/>
    <w:multiLevelType w:val="hybridMultilevel"/>
    <w:tmpl w:val="953E08F6"/>
    <w:lvl w:ilvl="0" w:tplc="04090005">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6F59A3"/>
    <w:multiLevelType w:val="hybridMultilevel"/>
    <w:tmpl w:val="23247E7E"/>
    <w:lvl w:ilvl="0" w:tplc="0B449F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41B57"/>
    <w:multiLevelType w:val="hybridMultilevel"/>
    <w:tmpl w:val="B32EA17E"/>
    <w:lvl w:ilvl="0" w:tplc="04BCF57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B7B7D"/>
    <w:multiLevelType w:val="hybridMultilevel"/>
    <w:tmpl w:val="E1B4666C"/>
    <w:lvl w:ilvl="0" w:tplc="DB5E5A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10B99"/>
    <w:multiLevelType w:val="hybridMultilevel"/>
    <w:tmpl w:val="547A2686"/>
    <w:lvl w:ilvl="0" w:tplc="29FC36F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EA0697"/>
    <w:multiLevelType w:val="hybridMultilevel"/>
    <w:tmpl w:val="05DC3C88"/>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E03F5F"/>
    <w:multiLevelType w:val="hybridMultilevel"/>
    <w:tmpl w:val="CE645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176B19"/>
    <w:multiLevelType w:val="hybridMultilevel"/>
    <w:tmpl w:val="F2147F28"/>
    <w:lvl w:ilvl="0" w:tplc="C758015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971622"/>
    <w:multiLevelType w:val="hybridMultilevel"/>
    <w:tmpl w:val="19763684"/>
    <w:lvl w:ilvl="0" w:tplc="E3C0CBF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91C63"/>
    <w:multiLevelType w:val="hybridMultilevel"/>
    <w:tmpl w:val="E7DA1474"/>
    <w:lvl w:ilvl="0" w:tplc="224286E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54AC1"/>
    <w:multiLevelType w:val="hybridMultilevel"/>
    <w:tmpl w:val="A0D6DCC2"/>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A41625"/>
    <w:multiLevelType w:val="hybridMultilevel"/>
    <w:tmpl w:val="8DE29444"/>
    <w:lvl w:ilvl="0" w:tplc="63FE8DC4">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C32474"/>
    <w:multiLevelType w:val="hybridMultilevel"/>
    <w:tmpl w:val="7A628742"/>
    <w:lvl w:ilvl="0" w:tplc="0409000F">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F1737"/>
    <w:multiLevelType w:val="hybridMultilevel"/>
    <w:tmpl w:val="A4B43E5A"/>
    <w:lvl w:ilvl="0" w:tplc="6288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0213B"/>
    <w:multiLevelType w:val="hybridMultilevel"/>
    <w:tmpl w:val="F55C8260"/>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46BDD"/>
    <w:multiLevelType w:val="hybridMultilevel"/>
    <w:tmpl w:val="B032143E"/>
    <w:lvl w:ilvl="0" w:tplc="D53AD222">
      <w:start w:val="1"/>
      <w:numFmt w:val="decimal"/>
      <w:lvlText w:val="%1."/>
      <w:lvlJc w:val="left"/>
      <w:pPr>
        <w:tabs>
          <w:tab w:val="num" w:pos="360"/>
        </w:tabs>
        <w:ind w:left="360" w:hanging="360"/>
      </w:pPr>
      <w:rPr>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443BB9"/>
    <w:multiLevelType w:val="hybridMultilevel"/>
    <w:tmpl w:val="3CE45638"/>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1A5010"/>
    <w:multiLevelType w:val="hybridMultilevel"/>
    <w:tmpl w:val="A226F9AE"/>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57F09"/>
    <w:multiLevelType w:val="hybridMultilevel"/>
    <w:tmpl w:val="32CC28DE"/>
    <w:lvl w:ilvl="0" w:tplc="1CE033A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E1AF6"/>
    <w:multiLevelType w:val="hybridMultilevel"/>
    <w:tmpl w:val="065C5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530959"/>
    <w:multiLevelType w:val="hybridMultilevel"/>
    <w:tmpl w:val="1F3A7AF2"/>
    <w:lvl w:ilvl="0" w:tplc="3224D85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A1DB4"/>
    <w:multiLevelType w:val="hybridMultilevel"/>
    <w:tmpl w:val="552E5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437FA"/>
    <w:multiLevelType w:val="hybridMultilevel"/>
    <w:tmpl w:val="7E8E9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B3062"/>
    <w:multiLevelType w:val="hybridMultilevel"/>
    <w:tmpl w:val="DCEA8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35A1A"/>
    <w:multiLevelType w:val="hybridMultilevel"/>
    <w:tmpl w:val="9B06C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3491B"/>
    <w:multiLevelType w:val="hybridMultilevel"/>
    <w:tmpl w:val="A51EE318"/>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07407"/>
    <w:multiLevelType w:val="hybridMultilevel"/>
    <w:tmpl w:val="EACE6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22"/>
  </w:num>
  <w:num w:numId="5">
    <w:abstractNumId w:val="26"/>
  </w:num>
  <w:num w:numId="6">
    <w:abstractNumId w:val="1"/>
  </w:num>
  <w:num w:numId="7">
    <w:abstractNumId w:val="25"/>
  </w:num>
  <w:num w:numId="8">
    <w:abstractNumId w:val="16"/>
  </w:num>
  <w:num w:numId="9">
    <w:abstractNumId w:val="31"/>
  </w:num>
  <w:num w:numId="10">
    <w:abstractNumId w:val="4"/>
  </w:num>
  <w:num w:numId="11">
    <w:abstractNumId w:val="30"/>
  </w:num>
  <w:num w:numId="12">
    <w:abstractNumId w:val="6"/>
  </w:num>
  <w:num w:numId="13">
    <w:abstractNumId w:val="27"/>
  </w:num>
  <w:num w:numId="14">
    <w:abstractNumId w:val="13"/>
  </w:num>
  <w:num w:numId="15">
    <w:abstractNumId w:val="11"/>
  </w:num>
  <w:num w:numId="16">
    <w:abstractNumId w:val="9"/>
  </w:num>
  <w:num w:numId="17">
    <w:abstractNumId w:val="18"/>
  </w:num>
  <w:num w:numId="18">
    <w:abstractNumId w:val="32"/>
  </w:num>
  <w:num w:numId="19">
    <w:abstractNumId w:val="12"/>
  </w:num>
  <w:num w:numId="20">
    <w:abstractNumId w:val="21"/>
  </w:num>
  <w:num w:numId="21">
    <w:abstractNumId w:val="23"/>
  </w:num>
  <w:num w:numId="22">
    <w:abstractNumId w:val="2"/>
  </w:num>
  <w:num w:numId="23">
    <w:abstractNumId w:val="17"/>
  </w:num>
  <w:num w:numId="24">
    <w:abstractNumId w:val="24"/>
  </w:num>
  <w:num w:numId="25">
    <w:abstractNumId w:val="3"/>
  </w:num>
  <w:num w:numId="26">
    <w:abstractNumId w:val="7"/>
  </w:num>
  <w:num w:numId="27">
    <w:abstractNumId w:val="33"/>
  </w:num>
  <w:num w:numId="28">
    <w:abstractNumId w:val="29"/>
  </w:num>
  <w:num w:numId="29">
    <w:abstractNumId w:val="8"/>
  </w:num>
  <w:num w:numId="30">
    <w:abstractNumId w:val="15"/>
  </w:num>
  <w:num w:numId="31">
    <w:abstractNumId w:val="19"/>
  </w:num>
  <w:num w:numId="32">
    <w:abstractNumId w:val="28"/>
  </w:num>
  <w:num w:numId="33">
    <w:abstractNumId w:val="5"/>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C0"/>
    <w:rsid w:val="0000289A"/>
    <w:rsid w:val="00003572"/>
    <w:rsid w:val="000068E0"/>
    <w:rsid w:val="0001718E"/>
    <w:rsid w:val="00022FE1"/>
    <w:rsid w:val="00026687"/>
    <w:rsid w:val="0003444C"/>
    <w:rsid w:val="0004559D"/>
    <w:rsid w:val="00064B61"/>
    <w:rsid w:val="00067593"/>
    <w:rsid w:val="00087AC9"/>
    <w:rsid w:val="00091CC0"/>
    <w:rsid w:val="000A3765"/>
    <w:rsid w:val="000B4B67"/>
    <w:rsid w:val="000B4CD4"/>
    <w:rsid w:val="000D31B9"/>
    <w:rsid w:val="000D75BB"/>
    <w:rsid w:val="0011642F"/>
    <w:rsid w:val="001301FE"/>
    <w:rsid w:val="001342FD"/>
    <w:rsid w:val="0016352B"/>
    <w:rsid w:val="00173558"/>
    <w:rsid w:val="00174C9F"/>
    <w:rsid w:val="00191F1D"/>
    <w:rsid w:val="00192D17"/>
    <w:rsid w:val="001A07D0"/>
    <w:rsid w:val="001A1D23"/>
    <w:rsid w:val="001A5F84"/>
    <w:rsid w:val="001B087B"/>
    <w:rsid w:val="001D0473"/>
    <w:rsid w:val="001D1EE3"/>
    <w:rsid w:val="001D6F97"/>
    <w:rsid w:val="001D6FDC"/>
    <w:rsid w:val="001F2EBB"/>
    <w:rsid w:val="001F6A1A"/>
    <w:rsid w:val="00203356"/>
    <w:rsid w:val="00206019"/>
    <w:rsid w:val="00210AD4"/>
    <w:rsid w:val="002136CF"/>
    <w:rsid w:val="00283603"/>
    <w:rsid w:val="00286F81"/>
    <w:rsid w:val="00295188"/>
    <w:rsid w:val="002A3823"/>
    <w:rsid w:val="002B2053"/>
    <w:rsid w:val="002C063F"/>
    <w:rsid w:val="002C1D64"/>
    <w:rsid w:val="002C611D"/>
    <w:rsid w:val="002C7954"/>
    <w:rsid w:val="002D7BB0"/>
    <w:rsid w:val="002D7CED"/>
    <w:rsid w:val="002E4479"/>
    <w:rsid w:val="002F5FD7"/>
    <w:rsid w:val="00316867"/>
    <w:rsid w:val="00356530"/>
    <w:rsid w:val="00365998"/>
    <w:rsid w:val="00374114"/>
    <w:rsid w:val="00376652"/>
    <w:rsid w:val="003966D6"/>
    <w:rsid w:val="003A44D0"/>
    <w:rsid w:val="003C2FF3"/>
    <w:rsid w:val="003C6817"/>
    <w:rsid w:val="003C7772"/>
    <w:rsid w:val="003E702C"/>
    <w:rsid w:val="00400FE8"/>
    <w:rsid w:val="00412010"/>
    <w:rsid w:val="004317C1"/>
    <w:rsid w:val="00461C6C"/>
    <w:rsid w:val="00480706"/>
    <w:rsid w:val="00484401"/>
    <w:rsid w:val="00487654"/>
    <w:rsid w:val="004A77CD"/>
    <w:rsid w:val="004B5E93"/>
    <w:rsid w:val="004C4624"/>
    <w:rsid w:val="004D67ED"/>
    <w:rsid w:val="00505A0A"/>
    <w:rsid w:val="0052317C"/>
    <w:rsid w:val="00524B8F"/>
    <w:rsid w:val="00526DDD"/>
    <w:rsid w:val="005307FE"/>
    <w:rsid w:val="00530DFF"/>
    <w:rsid w:val="00531A63"/>
    <w:rsid w:val="005324CC"/>
    <w:rsid w:val="00547E7D"/>
    <w:rsid w:val="00560143"/>
    <w:rsid w:val="00577871"/>
    <w:rsid w:val="00581DD7"/>
    <w:rsid w:val="0058220F"/>
    <w:rsid w:val="00593BA9"/>
    <w:rsid w:val="00596426"/>
    <w:rsid w:val="005A48FF"/>
    <w:rsid w:val="005C356A"/>
    <w:rsid w:val="005C7FC2"/>
    <w:rsid w:val="005D3D4F"/>
    <w:rsid w:val="005F1025"/>
    <w:rsid w:val="00603AF6"/>
    <w:rsid w:val="006111D0"/>
    <w:rsid w:val="00614212"/>
    <w:rsid w:val="00652340"/>
    <w:rsid w:val="00654CE9"/>
    <w:rsid w:val="00657DFB"/>
    <w:rsid w:val="00665562"/>
    <w:rsid w:val="00671641"/>
    <w:rsid w:val="006A273C"/>
    <w:rsid w:val="006C6A67"/>
    <w:rsid w:val="006D0A4B"/>
    <w:rsid w:val="006E1246"/>
    <w:rsid w:val="006E1FE9"/>
    <w:rsid w:val="006F1532"/>
    <w:rsid w:val="007143A1"/>
    <w:rsid w:val="00722422"/>
    <w:rsid w:val="0072463E"/>
    <w:rsid w:val="0073015A"/>
    <w:rsid w:val="007517EC"/>
    <w:rsid w:val="00761DC9"/>
    <w:rsid w:val="00766E8F"/>
    <w:rsid w:val="007712A6"/>
    <w:rsid w:val="00783542"/>
    <w:rsid w:val="00796873"/>
    <w:rsid w:val="007A1F6B"/>
    <w:rsid w:val="007B16CF"/>
    <w:rsid w:val="007E60F5"/>
    <w:rsid w:val="007F2326"/>
    <w:rsid w:val="007F5051"/>
    <w:rsid w:val="00802DE2"/>
    <w:rsid w:val="0080768A"/>
    <w:rsid w:val="00807E6E"/>
    <w:rsid w:val="00813B16"/>
    <w:rsid w:val="008269B3"/>
    <w:rsid w:val="00845437"/>
    <w:rsid w:val="0086593B"/>
    <w:rsid w:val="00872424"/>
    <w:rsid w:val="00882DEF"/>
    <w:rsid w:val="00897610"/>
    <w:rsid w:val="008B10BF"/>
    <w:rsid w:val="008B31E4"/>
    <w:rsid w:val="008C15DB"/>
    <w:rsid w:val="008C1BAD"/>
    <w:rsid w:val="008C65F0"/>
    <w:rsid w:val="008C7492"/>
    <w:rsid w:val="008D13B0"/>
    <w:rsid w:val="008F0A83"/>
    <w:rsid w:val="00913C22"/>
    <w:rsid w:val="00917869"/>
    <w:rsid w:val="00931B81"/>
    <w:rsid w:val="00961858"/>
    <w:rsid w:val="00973378"/>
    <w:rsid w:val="009B21BC"/>
    <w:rsid w:val="009C2B2A"/>
    <w:rsid w:val="009C3E58"/>
    <w:rsid w:val="009C6796"/>
    <w:rsid w:val="009F5EF8"/>
    <w:rsid w:val="00A0767B"/>
    <w:rsid w:val="00A15AB1"/>
    <w:rsid w:val="00A24281"/>
    <w:rsid w:val="00A331FD"/>
    <w:rsid w:val="00A611DC"/>
    <w:rsid w:val="00A754A7"/>
    <w:rsid w:val="00A93259"/>
    <w:rsid w:val="00AA2E3C"/>
    <w:rsid w:val="00AC21A2"/>
    <w:rsid w:val="00AE633C"/>
    <w:rsid w:val="00AF127E"/>
    <w:rsid w:val="00B0491B"/>
    <w:rsid w:val="00B1680C"/>
    <w:rsid w:val="00B27845"/>
    <w:rsid w:val="00B44CE1"/>
    <w:rsid w:val="00B470ED"/>
    <w:rsid w:val="00B55081"/>
    <w:rsid w:val="00B64C44"/>
    <w:rsid w:val="00B70261"/>
    <w:rsid w:val="00B72903"/>
    <w:rsid w:val="00B760CA"/>
    <w:rsid w:val="00B824F0"/>
    <w:rsid w:val="00BB3F73"/>
    <w:rsid w:val="00BC22F1"/>
    <w:rsid w:val="00BC788A"/>
    <w:rsid w:val="00BE6F52"/>
    <w:rsid w:val="00BF5F60"/>
    <w:rsid w:val="00C06C73"/>
    <w:rsid w:val="00C17689"/>
    <w:rsid w:val="00C2436F"/>
    <w:rsid w:val="00C572D5"/>
    <w:rsid w:val="00C70FC2"/>
    <w:rsid w:val="00C80531"/>
    <w:rsid w:val="00CA048E"/>
    <w:rsid w:val="00CA7AE5"/>
    <w:rsid w:val="00CB50FC"/>
    <w:rsid w:val="00CE7D93"/>
    <w:rsid w:val="00D14753"/>
    <w:rsid w:val="00D26308"/>
    <w:rsid w:val="00D5135D"/>
    <w:rsid w:val="00D538BE"/>
    <w:rsid w:val="00D731B9"/>
    <w:rsid w:val="00DA1DCE"/>
    <w:rsid w:val="00DB12EE"/>
    <w:rsid w:val="00DC0F2B"/>
    <w:rsid w:val="00DE47C5"/>
    <w:rsid w:val="00DF484B"/>
    <w:rsid w:val="00DF718C"/>
    <w:rsid w:val="00E1025C"/>
    <w:rsid w:val="00E216FC"/>
    <w:rsid w:val="00E33AA8"/>
    <w:rsid w:val="00E41B5C"/>
    <w:rsid w:val="00E42149"/>
    <w:rsid w:val="00E46010"/>
    <w:rsid w:val="00E56BAE"/>
    <w:rsid w:val="00E61CC8"/>
    <w:rsid w:val="00E72F98"/>
    <w:rsid w:val="00E9120C"/>
    <w:rsid w:val="00EA4D8E"/>
    <w:rsid w:val="00EA6C9F"/>
    <w:rsid w:val="00ED51E9"/>
    <w:rsid w:val="00F058AC"/>
    <w:rsid w:val="00F14F96"/>
    <w:rsid w:val="00F15345"/>
    <w:rsid w:val="00F169B5"/>
    <w:rsid w:val="00F171AA"/>
    <w:rsid w:val="00F352D6"/>
    <w:rsid w:val="00F629A3"/>
    <w:rsid w:val="00F674D9"/>
    <w:rsid w:val="00F854BB"/>
    <w:rsid w:val="00F94FD1"/>
    <w:rsid w:val="00FA6C3F"/>
    <w:rsid w:val="00FB7270"/>
    <w:rsid w:val="00FC061A"/>
    <w:rsid w:val="00FC1D23"/>
    <w:rsid w:val="00FD46D2"/>
    <w:rsid w:val="00FE3EED"/>
    <w:rsid w:val="00FE58CC"/>
    <w:rsid w:val="00FE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D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C0"/>
  </w:style>
  <w:style w:type="paragraph" w:styleId="Heading1">
    <w:name w:val="heading 1"/>
    <w:basedOn w:val="Normal"/>
    <w:next w:val="Normal"/>
    <w:link w:val="Heading1Char"/>
    <w:uiPriority w:val="99"/>
    <w:qFormat/>
    <w:rsid w:val="00091CC0"/>
    <w:pPr>
      <w:keepNext/>
      <w:spacing w:after="0" w:line="24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CC0"/>
    <w:rPr>
      <w:rFonts w:ascii="Times New Roman" w:eastAsia="Times New Roman" w:hAnsi="Times New Roman" w:cs="Times New Roman"/>
      <w:b/>
      <w:bCs/>
      <w:sz w:val="28"/>
      <w:szCs w:val="28"/>
    </w:rPr>
  </w:style>
  <w:style w:type="paragraph" w:styleId="ListParagraph">
    <w:name w:val="List Paragraph"/>
    <w:basedOn w:val="Normal"/>
    <w:uiPriority w:val="34"/>
    <w:qFormat/>
    <w:rsid w:val="00091CC0"/>
    <w:pPr>
      <w:ind w:left="720"/>
      <w:contextualSpacing/>
    </w:pPr>
  </w:style>
  <w:style w:type="character" w:styleId="Hyperlink">
    <w:name w:val="Hyperlink"/>
    <w:basedOn w:val="DefaultParagraphFont"/>
    <w:rsid w:val="00091CC0"/>
    <w:rPr>
      <w:color w:val="0000FF"/>
      <w:u w:val="single"/>
    </w:rPr>
  </w:style>
  <w:style w:type="paragraph" w:styleId="Footer">
    <w:name w:val="footer"/>
    <w:basedOn w:val="Normal"/>
    <w:link w:val="FooterChar"/>
    <w:uiPriority w:val="99"/>
    <w:unhideWhenUsed/>
    <w:rsid w:val="0009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C0"/>
  </w:style>
  <w:style w:type="paragraph" w:styleId="BalloonText">
    <w:name w:val="Balloon Text"/>
    <w:basedOn w:val="Normal"/>
    <w:link w:val="BalloonTextChar"/>
    <w:uiPriority w:val="99"/>
    <w:semiHidden/>
    <w:unhideWhenUsed/>
    <w:rsid w:val="00F6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D9"/>
    <w:rPr>
      <w:rFonts w:ascii="Tahoma" w:hAnsi="Tahoma" w:cs="Tahoma"/>
      <w:sz w:val="16"/>
      <w:szCs w:val="16"/>
    </w:rPr>
  </w:style>
  <w:style w:type="paragraph" w:styleId="EndnoteText">
    <w:name w:val="endnote text"/>
    <w:basedOn w:val="Normal"/>
    <w:link w:val="EndnoteTextChar"/>
    <w:uiPriority w:val="99"/>
    <w:semiHidden/>
    <w:unhideWhenUsed/>
    <w:rsid w:val="006E1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FE9"/>
    <w:rPr>
      <w:sz w:val="20"/>
      <w:szCs w:val="20"/>
    </w:rPr>
  </w:style>
  <w:style w:type="character" w:styleId="EndnoteReference">
    <w:name w:val="endnote reference"/>
    <w:basedOn w:val="DefaultParagraphFont"/>
    <w:unhideWhenUsed/>
    <w:rsid w:val="006E1FE9"/>
    <w:rPr>
      <w:vertAlign w:val="superscript"/>
    </w:rPr>
  </w:style>
  <w:style w:type="paragraph" w:customStyle="1" w:styleId="Default">
    <w:name w:val="Default"/>
    <w:rsid w:val="0065234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26687"/>
    <w:rPr>
      <w:color w:val="800080" w:themeColor="followedHyperlink"/>
      <w:u w:val="single"/>
    </w:rPr>
  </w:style>
  <w:style w:type="character" w:styleId="CommentReference">
    <w:name w:val="annotation reference"/>
    <w:basedOn w:val="DefaultParagraphFont"/>
    <w:uiPriority w:val="99"/>
    <w:semiHidden/>
    <w:unhideWhenUsed/>
    <w:rsid w:val="003966D6"/>
    <w:rPr>
      <w:sz w:val="16"/>
      <w:szCs w:val="16"/>
    </w:rPr>
  </w:style>
  <w:style w:type="paragraph" w:styleId="CommentText">
    <w:name w:val="annotation text"/>
    <w:basedOn w:val="Normal"/>
    <w:link w:val="CommentTextChar"/>
    <w:uiPriority w:val="99"/>
    <w:unhideWhenUsed/>
    <w:rsid w:val="003966D6"/>
    <w:pPr>
      <w:spacing w:line="240" w:lineRule="auto"/>
    </w:pPr>
    <w:rPr>
      <w:sz w:val="20"/>
      <w:szCs w:val="20"/>
    </w:rPr>
  </w:style>
  <w:style w:type="character" w:customStyle="1" w:styleId="CommentTextChar">
    <w:name w:val="Comment Text Char"/>
    <w:basedOn w:val="DefaultParagraphFont"/>
    <w:link w:val="CommentText"/>
    <w:uiPriority w:val="99"/>
    <w:rsid w:val="003966D6"/>
    <w:rPr>
      <w:sz w:val="20"/>
      <w:szCs w:val="20"/>
    </w:rPr>
  </w:style>
  <w:style w:type="paragraph" w:styleId="CommentSubject">
    <w:name w:val="annotation subject"/>
    <w:basedOn w:val="CommentText"/>
    <w:next w:val="CommentText"/>
    <w:link w:val="CommentSubjectChar"/>
    <w:uiPriority w:val="99"/>
    <w:semiHidden/>
    <w:unhideWhenUsed/>
    <w:rsid w:val="00191F1D"/>
    <w:rPr>
      <w:b/>
      <w:bCs/>
    </w:rPr>
  </w:style>
  <w:style w:type="character" w:customStyle="1" w:styleId="CommentSubjectChar">
    <w:name w:val="Comment Subject Char"/>
    <w:basedOn w:val="CommentTextChar"/>
    <w:link w:val="CommentSubject"/>
    <w:uiPriority w:val="99"/>
    <w:semiHidden/>
    <w:rsid w:val="00191F1D"/>
    <w:rPr>
      <w:b/>
      <w:bCs/>
      <w:sz w:val="20"/>
      <w:szCs w:val="20"/>
    </w:rPr>
  </w:style>
  <w:style w:type="table" w:styleId="TableGrid">
    <w:name w:val="Table Grid"/>
    <w:basedOn w:val="TableNormal"/>
    <w:uiPriority w:val="59"/>
    <w:rsid w:val="006D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C0"/>
  </w:style>
  <w:style w:type="paragraph" w:styleId="Heading1">
    <w:name w:val="heading 1"/>
    <w:basedOn w:val="Normal"/>
    <w:next w:val="Normal"/>
    <w:link w:val="Heading1Char"/>
    <w:uiPriority w:val="99"/>
    <w:qFormat/>
    <w:rsid w:val="00091CC0"/>
    <w:pPr>
      <w:keepNext/>
      <w:spacing w:after="0" w:line="24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CC0"/>
    <w:rPr>
      <w:rFonts w:ascii="Times New Roman" w:eastAsia="Times New Roman" w:hAnsi="Times New Roman" w:cs="Times New Roman"/>
      <w:b/>
      <w:bCs/>
      <w:sz w:val="28"/>
      <w:szCs w:val="28"/>
    </w:rPr>
  </w:style>
  <w:style w:type="paragraph" w:styleId="ListParagraph">
    <w:name w:val="List Paragraph"/>
    <w:basedOn w:val="Normal"/>
    <w:uiPriority w:val="34"/>
    <w:qFormat/>
    <w:rsid w:val="00091CC0"/>
    <w:pPr>
      <w:ind w:left="720"/>
      <w:contextualSpacing/>
    </w:pPr>
  </w:style>
  <w:style w:type="character" w:styleId="Hyperlink">
    <w:name w:val="Hyperlink"/>
    <w:basedOn w:val="DefaultParagraphFont"/>
    <w:rsid w:val="00091CC0"/>
    <w:rPr>
      <w:color w:val="0000FF"/>
      <w:u w:val="single"/>
    </w:rPr>
  </w:style>
  <w:style w:type="paragraph" w:styleId="Footer">
    <w:name w:val="footer"/>
    <w:basedOn w:val="Normal"/>
    <w:link w:val="FooterChar"/>
    <w:uiPriority w:val="99"/>
    <w:unhideWhenUsed/>
    <w:rsid w:val="0009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C0"/>
  </w:style>
  <w:style w:type="paragraph" w:styleId="BalloonText">
    <w:name w:val="Balloon Text"/>
    <w:basedOn w:val="Normal"/>
    <w:link w:val="BalloonTextChar"/>
    <w:uiPriority w:val="99"/>
    <w:semiHidden/>
    <w:unhideWhenUsed/>
    <w:rsid w:val="00F6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D9"/>
    <w:rPr>
      <w:rFonts w:ascii="Tahoma" w:hAnsi="Tahoma" w:cs="Tahoma"/>
      <w:sz w:val="16"/>
      <w:szCs w:val="16"/>
    </w:rPr>
  </w:style>
  <w:style w:type="paragraph" w:styleId="EndnoteText">
    <w:name w:val="endnote text"/>
    <w:basedOn w:val="Normal"/>
    <w:link w:val="EndnoteTextChar"/>
    <w:uiPriority w:val="99"/>
    <w:semiHidden/>
    <w:unhideWhenUsed/>
    <w:rsid w:val="006E1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FE9"/>
    <w:rPr>
      <w:sz w:val="20"/>
      <w:szCs w:val="20"/>
    </w:rPr>
  </w:style>
  <w:style w:type="character" w:styleId="EndnoteReference">
    <w:name w:val="endnote reference"/>
    <w:basedOn w:val="DefaultParagraphFont"/>
    <w:unhideWhenUsed/>
    <w:rsid w:val="006E1FE9"/>
    <w:rPr>
      <w:vertAlign w:val="superscript"/>
    </w:rPr>
  </w:style>
  <w:style w:type="paragraph" w:customStyle="1" w:styleId="Default">
    <w:name w:val="Default"/>
    <w:rsid w:val="0065234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26687"/>
    <w:rPr>
      <w:color w:val="800080" w:themeColor="followedHyperlink"/>
      <w:u w:val="single"/>
    </w:rPr>
  </w:style>
  <w:style w:type="character" w:styleId="CommentReference">
    <w:name w:val="annotation reference"/>
    <w:basedOn w:val="DefaultParagraphFont"/>
    <w:uiPriority w:val="99"/>
    <w:semiHidden/>
    <w:unhideWhenUsed/>
    <w:rsid w:val="003966D6"/>
    <w:rPr>
      <w:sz w:val="16"/>
      <w:szCs w:val="16"/>
    </w:rPr>
  </w:style>
  <w:style w:type="paragraph" w:styleId="CommentText">
    <w:name w:val="annotation text"/>
    <w:basedOn w:val="Normal"/>
    <w:link w:val="CommentTextChar"/>
    <w:uiPriority w:val="99"/>
    <w:unhideWhenUsed/>
    <w:rsid w:val="003966D6"/>
    <w:pPr>
      <w:spacing w:line="240" w:lineRule="auto"/>
    </w:pPr>
    <w:rPr>
      <w:sz w:val="20"/>
      <w:szCs w:val="20"/>
    </w:rPr>
  </w:style>
  <w:style w:type="character" w:customStyle="1" w:styleId="CommentTextChar">
    <w:name w:val="Comment Text Char"/>
    <w:basedOn w:val="DefaultParagraphFont"/>
    <w:link w:val="CommentText"/>
    <w:uiPriority w:val="99"/>
    <w:rsid w:val="003966D6"/>
    <w:rPr>
      <w:sz w:val="20"/>
      <w:szCs w:val="20"/>
    </w:rPr>
  </w:style>
  <w:style w:type="paragraph" w:styleId="CommentSubject">
    <w:name w:val="annotation subject"/>
    <w:basedOn w:val="CommentText"/>
    <w:next w:val="CommentText"/>
    <w:link w:val="CommentSubjectChar"/>
    <w:uiPriority w:val="99"/>
    <w:semiHidden/>
    <w:unhideWhenUsed/>
    <w:rsid w:val="00191F1D"/>
    <w:rPr>
      <w:b/>
      <w:bCs/>
    </w:rPr>
  </w:style>
  <w:style w:type="character" w:customStyle="1" w:styleId="CommentSubjectChar">
    <w:name w:val="Comment Subject Char"/>
    <w:basedOn w:val="CommentTextChar"/>
    <w:link w:val="CommentSubject"/>
    <w:uiPriority w:val="99"/>
    <w:semiHidden/>
    <w:rsid w:val="00191F1D"/>
    <w:rPr>
      <w:b/>
      <w:bCs/>
      <w:sz w:val="20"/>
      <w:szCs w:val="20"/>
    </w:rPr>
  </w:style>
  <w:style w:type="table" w:styleId="TableGrid">
    <w:name w:val="Table Grid"/>
    <w:basedOn w:val="TableNormal"/>
    <w:uiPriority w:val="59"/>
    <w:rsid w:val="006D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025A368495844990383BEFE54430B" ma:contentTypeVersion="8" ma:contentTypeDescription="Create a new document." ma:contentTypeScope="" ma:versionID="d6658179ed1df7a2cebd2b4d2c5b6e60">
  <xsd:schema xmlns:xsd="http://www.w3.org/2001/XMLSchema" xmlns:xs="http://www.w3.org/2001/XMLSchema" xmlns:p="http://schemas.microsoft.com/office/2006/metadata/properties" xmlns:ns2="22c90bce-2cbd-47c9-a5a8-76d2d6d13de2" xmlns:ns3="1534e5d4-e7fe-4392-9655-70f228cf5b35" xmlns:ns4="8f294c81-eed8-4385-93ed-23d6dd3d576a" targetNamespace="http://schemas.microsoft.com/office/2006/metadata/properties" ma:root="true" ma:fieldsID="5284d064dcb28df9a583212ced7dc774" ns2:_="" ns3:_="" ns4:_="">
    <xsd:import namespace="22c90bce-2cbd-47c9-a5a8-76d2d6d13de2"/>
    <xsd:import namespace="1534e5d4-e7fe-4392-9655-70f228cf5b35"/>
    <xsd:import namespace="8f294c81-eed8-4385-93ed-23d6dd3d576a"/>
    <xsd:element name="properties">
      <xsd:complexType>
        <xsd:sequence>
          <xsd:element name="documentManagement">
            <xsd:complexType>
              <xsd:all>
                <xsd:element ref="ns2:mfa46ff090dd47e589c97dbc7825eb2e" minOccurs="0"/>
                <xsd:element ref="ns3:TaxCatchAll" minOccurs="0"/>
                <xsd:element ref="ns2:Document_x0020_Status"/>
                <xsd:element ref="ns2:Deliverable"/>
                <xsd:element ref="ns2:Comments" minOccurs="0"/>
                <xsd:element ref="ns4:C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0bce-2cbd-47c9-a5a8-76d2d6d13de2" elementFormDefault="qualified">
    <xsd:import namespace="http://schemas.microsoft.com/office/2006/documentManagement/types"/>
    <xsd:import namespace="http://schemas.microsoft.com/office/infopath/2007/PartnerControls"/>
    <xsd:element name="mfa46ff090dd47e589c97dbc7825eb2e" ma:index="9" ma:taxonomy="true" ma:internalName="mfa46ff090dd47e589c97dbc7825eb2e" ma:taxonomyFieldName="Document_x0020_Category" ma:displayName="Document Category" ma:readOnly="false" ma:default="" ma:fieldId="{6fa46ff0-90dd-47e5-89c9-7dbc7825eb2e}" ma:taxonomyMulti="true" ma:sspId="84cbda40-2537-444e-86bb-4f84926de202" ma:termSetId="a83527ac-39dd-46b8-b863-771855a61c71" ma:anchorId="00000000-0000-0000-0000-000000000000" ma:open="false" ma:isKeyword="false">
      <xsd:complexType>
        <xsd:sequence>
          <xsd:element ref="pc:Terms" minOccurs="0" maxOccurs="1"/>
        </xsd:sequence>
      </xsd:complexType>
    </xsd:element>
    <xsd:element name="Document_x0020_Status" ma:index="11" ma:displayName="Document Status" ma:default="Draft" ma:format="Dropdown" ma:internalName="Document_x0020_Status">
      <xsd:simpleType>
        <xsd:restriction base="dms:Choice">
          <xsd:enumeration value="Draft"/>
          <xsd:enumeration value="Final"/>
        </xsd:restriction>
      </xsd:simpleType>
    </xsd:element>
    <xsd:element name="Deliverable" ma:index="12" ma:displayName="Deliverable" ma:default="No" ma:format="Dropdown" ma:internalName="Deliverable">
      <xsd:simpleType>
        <xsd:restriction base="dms:Choice">
          <xsd:enumeration value="Yes"/>
          <xsd:enumeration value="No"/>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e5d4-e7fe-4392-9655-70f228cf5b3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06d36a8-cc95-4f3f-8f62-0901a9932021}" ma:internalName="TaxCatchAll" ma:showField="CatchAllData" ma:web="1534e5d4-e7fe-4392-9655-70f228cf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94c81-eed8-4385-93ed-23d6dd3d576a" elementFormDefault="qualified">
    <xsd:import namespace="http://schemas.microsoft.com/office/2006/documentManagement/types"/>
    <xsd:import namespace="http://schemas.microsoft.com/office/infopath/2007/PartnerControls"/>
    <xsd:element name="CM" ma:index="14" nillable="true" ma:displayName="CM?" ma:format="Dropdown" ma:internalName="C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M xmlns="8f294c81-eed8-4385-93ed-23d6dd3d576a" xsi:nil="true"/>
    <Document_x0020_Status xmlns="22c90bce-2cbd-47c9-a5a8-76d2d6d13de2">Draft</Document_x0020_Status>
    <Deliverable xmlns="22c90bce-2cbd-47c9-a5a8-76d2d6d13de2">No</Deliverable>
    <Comments xmlns="22c90bce-2cbd-47c9-a5a8-76d2d6d13de2" xsi:nil="true"/>
    <TaxCatchAll xmlns="1534e5d4-e7fe-4392-9655-70f228cf5b35">
      <Value>58</Value>
    </TaxCatchAll>
    <mfa46ff090dd47e589c97dbc7825eb2e xmlns="22c90bce-2cbd-47c9-a5a8-76d2d6d13de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63315dc7-df96-4ddf-aeb5-0d04ed27e0fc</TermId>
        </TermInfo>
      </Terms>
    </mfa46ff090dd47e589c97dbc7825eb2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84A073-390C-4A57-9CCC-5C45EFF226A0}"/>
</file>

<file path=customXml/itemProps2.xml><?xml version="1.0" encoding="utf-8"?>
<ds:datastoreItem xmlns:ds="http://schemas.openxmlformats.org/officeDocument/2006/customXml" ds:itemID="{FC1DD059-ABEF-4827-AD5D-138501EFC37B}"/>
</file>

<file path=customXml/itemProps3.xml><?xml version="1.0" encoding="utf-8"?>
<ds:datastoreItem xmlns:ds="http://schemas.openxmlformats.org/officeDocument/2006/customXml" ds:itemID="{44F4A13D-3491-4F5E-9021-8C564219F87C}"/>
</file>

<file path=customXml/itemProps4.xml><?xml version="1.0" encoding="utf-8"?>
<ds:datastoreItem xmlns:ds="http://schemas.openxmlformats.org/officeDocument/2006/customXml" ds:itemID="{51A41246-FD92-EF44-89E2-6540A27E7A4E}"/>
</file>

<file path=docProps/app.xml><?xml version="1.0" encoding="utf-8"?>
<Properties xmlns="http://schemas.openxmlformats.org/officeDocument/2006/extended-properties" xmlns:vt="http://schemas.openxmlformats.org/officeDocument/2006/docPropsVTypes">
  <Template>Normal.dotm</Template>
  <TotalTime>26</TotalTime>
  <Pages>9</Pages>
  <Words>2124</Words>
  <Characters>13449</Characters>
  <Application>Microsoft Macintosh Word</Application>
  <DocSecurity>0</DocSecurity>
  <Lines>320</Lines>
  <Paragraphs>148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CATHIE</dc:creator>
  <cp:lastModifiedBy>Mirna Herman Baletic</cp:lastModifiedBy>
  <cp:revision>11</cp:revision>
  <dcterms:created xsi:type="dcterms:W3CDTF">2019-10-01T15:28:00Z</dcterms:created>
  <dcterms:modified xsi:type="dcterms:W3CDTF">2019-10-21T11:44:00Z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0x01010079B025A368495844990383BEFE54430B</vt:lpwstr>
  </property>
  <property fmtid="{D5CDD505-2E9C-101B-9397-08002B2CF9AE}" pid="3" name="Document Category">
    <vt:lpwstr>58;#Other|63315dc7-df96-4ddf-aeb5-0d04ed27e0fc</vt:lpwstr>
  </property>
</Properties>
</file>